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3E0" w:rsidRDefault="00A823E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1691337</wp:posOffset>
            </wp:positionH>
            <wp:positionV relativeFrom="paragraph">
              <wp:posOffset>-20375</wp:posOffset>
            </wp:positionV>
            <wp:extent cx="2612832" cy="128016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464" t="26744" r="58290" b="59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32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23E0" w:rsidRDefault="00A823E0">
      <w:pPr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</w:p>
    <w:p w:rsidR="00A823E0" w:rsidRDefault="00A823E0">
      <w:pPr>
        <w:rPr>
          <w:noProof/>
          <w:lang w:eastAsia="ru-RU"/>
        </w:rPr>
      </w:pPr>
    </w:p>
    <w:p w:rsidR="00A823E0" w:rsidRDefault="00A823E0">
      <w:pPr>
        <w:rPr>
          <w:noProof/>
          <w:lang w:eastAsia="ru-RU"/>
        </w:rPr>
      </w:pPr>
    </w:p>
    <w:p w:rsidR="00A823E0" w:rsidRDefault="00A823E0"/>
    <w:p w:rsidR="00A823E0" w:rsidRPr="00A823E0" w:rsidRDefault="00A823E0" w:rsidP="00A823E0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A823E0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Расписание работы Центра образования </w:t>
      </w:r>
      <w:proofErr w:type="spellStart"/>
      <w:proofErr w:type="gramStart"/>
      <w:r w:rsidR="00ED063D" w:rsidRPr="00A823E0">
        <w:rPr>
          <w:rFonts w:ascii="Times New Roman" w:hAnsi="Times New Roman" w:cs="Times New Roman"/>
          <w:b/>
          <w:color w:val="00B050"/>
          <w:sz w:val="28"/>
          <w:szCs w:val="28"/>
        </w:rPr>
        <w:t>естественно</w:t>
      </w:r>
      <w:r w:rsidR="00ED063D">
        <w:rPr>
          <w:rFonts w:ascii="Times New Roman" w:hAnsi="Times New Roman" w:cs="Times New Roman"/>
          <w:b/>
          <w:color w:val="00B050"/>
          <w:sz w:val="28"/>
          <w:szCs w:val="28"/>
        </w:rPr>
        <w:t>-</w:t>
      </w:r>
      <w:r w:rsidR="00ED063D" w:rsidRPr="00A823E0">
        <w:rPr>
          <w:rFonts w:ascii="Times New Roman" w:hAnsi="Times New Roman" w:cs="Times New Roman"/>
          <w:b/>
          <w:color w:val="00B050"/>
          <w:sz w:val="28"/>
          <w:szCs w:val="28"/>
        </w:rPr>
        <w:t>научного</w:t>
      </w:r>
      <w:proofErr w:type="spellEnd"/>
      <w:proofErr w:type="gramEnd"/>
      <w:r w:rsidRPr="00A823E0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профиля «ТОЧКА РОСТА на базе МОУ «Бронцевская средняя общеобразовательная школа»</w:t>
      </w:r>
    </w:p>
    <w:tbl>
      <w:tblPr>
        <w:tblStyle w:val="a5"/>
        <w:tblW w:w="0" w:type="auto"/>
        <w:tblLook w:val="04A0"/>
      </w:tblPr>
      <w:tblGrid>
        <w:gridCol w:w="675"/>
        <w:gridCol w:w="2268"/>
        <w:gridCol w:w="851"/>
        <w:gridCol w:w="2126"/>
        <w:gridCol w:w="1559"/>
        <w:gridCol w:w="2092"/>
      </w:tblGrid>
      <w:tr w:rsidR="00A823E0" w:rsidTr="00ED063D">
        <w:trPr>
          <w:cantSplit/>
          <w:trHeight w:val="1581"/>
        </w:trPr>
        <w:tc>
          <w:tcPr>
            <w:tcW w:w="675" w:type="dxa"/>
            <w:textDirection w:val="btLr"/>
          </w:tcPr>
          <w:p w:rsidR="00A823E0" w:rsidRPr="00ED063D" w:rsidRDefault="00A823E0" w:rsidP="00A823E0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b/>
                <w:sz w:val="24"/>
                <w:szCs w:val="24"/>
              </w:rPr>
              <w:t>Дни недели</w:t>
            </w:r>
          </w:p>
        </w:tc>
        <w:tc>
          <w:tcPr>
            <w:tcW w:w="2268" w:type="dxa"/>
            <w:vAlign w:val="center"/>
          </w:tcPr>
          <w:p w:rsidR="00A823E0" w:rsidRPr="00ED063D" w:rsidRDefault="00A823E0" w:rsidP="00ED0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b/>
                <w:sz w:val="24"/>
                <w:szCs w:val="24"/>
              </w:rPr>
              <w:t>Учебное мероприятие</w:t>
            </w:r>
          </w:p>
        </w:tc>
        <w:tc>
          <w:tcPr>
            <w:tcW w:w="851" w:type="dxa"/>
            <w:textDirection w:val="btLr"/>
          </w:tcPr>
          <w:p w:rsidR="00A823E0" w:rsidRPr="00ED063D" w:rsidRDefault="00A823E0" w:rsidP="00A823E0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Участники </w:t>
            </w:r>
          </w:p>
        </w:tc>
        <w:tc>
          <w:tcPr>
            <w:tcW w:w="2126" w:type="dxa"/>
            <w:vAlign w:val="center"/>
          </w:tcPr>
          <w:p w:rsidR="00A823E0" w:rsidRPr="00ED063D" w:rsidRDefault="00A823E0" w:rsidP="00ED0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b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vAlign w:val="center"/>
          </w:tcPr>
          <w:p w:rsidR="00A823E0" w:rsidRPr="00ED063D" w:rsidRDefault="00A823E0" w:rsidP="00ED0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  <w:tc>
          <w:tcPr>
            <w:tcW w:w="2092" w:type="dxa"/>
            <w:vAlign w:val="center"/>
          </w:tcPr>
          <w:p w:rsidR="00A823E0" w:rsidRPr="00ED063D" w:rsidRDefault="00A823E0" w:rsidP="00ED0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E53FC9" w:rsidRPr="00ED063D" w:rsidTr="00C52171">
        <w:tc>
          <w:tcPr>
            <w:tcW w:w="675" w:type="dxa"/>
            <w:vMerge w:val="restart"/>
            <w:textDirection w:val="btLr"/>
          </w:tcPr>
          <w:p w:rsidR="00E53FC9" w:rsidRPr="00ED063D" w:rsidRDefault="00E53FC9" w:rsidP="00E53FC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 xml:space="preserve">Понедельник </w:t>
            </w:r>
          </w:p>
        </w:tc>
        <w:tc>
          <w:tcPr>
            <w:tcW w:w="2268" w:type="dxa"/>
            <w:vAlign w:val="center"/>
          </w:tcPr>
          <w:p w:rsidR="00E53FC9" w:rsidRPr="00ED063D" w:rsidRDefault="00E53FC9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Урок биологии</w:t>
            </w:r>
          </w:p>
        </w:tc>
        <w:tc>
          <w:tcPr>
            <w:tcW w:w="851" w:type="dxa"/>
            <w:vAlign w:val="center"/>
          </w:tcPr>
          <w:p w:rsidR="00E53FC9" w:rsidRPr="00ED063D" w:rsidRDefault="00E53FC9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  <w:vAlign w:val="center"/>
          </w:tcPr>
          <w:p w:rsidR="00E53FC9" w:rsidRPr="00ED063D" w:rsidRDefault="00E53FC9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Химии и биологии</w:t>
            </w:r>
          </w:p>
        </w:tc>
        <w:tc>
          <w:tcPr>
            <w:tcW w:w="1559" w:type="dxa"/>
            <w:vAlign w:val="center"/>
          </w:tcPr>
          <w:p w:rsidR="00E53FC9" w:rsidRPr="00ED063D" w:rsidRDefault="00E53FC9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vAlign w:val="center"/>
          </w:tcPr>
          <w:p w:rsidR="00E53FC9" w:rsidRPr="00ED063D" w:rsidRDefault="00E53FC9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Катенина Т.Н.</w:t>
            </w:r>
          </w:p>
        </w:tc>
      </w:tr>
      <w:tr w:rsidR="00E53FC9" w:rsidRPr="00ED063D" w:rsidTr="00C52171">
        <w:tc>
          <w:tcPr>
            <w:tcW w:w="675" w:type="dxa"/>
            <w:vMerge/>
          </w:tcPr>
          <w:p w:rsidR="00E53FC9" w:rsidRPr="00ED063D" w:rsidRDefault="00E53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E53FC9" w:rsidRPr="00ED063D" w:rsidRDefault="00E53FC9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Урок биологии</w:t>
            </w:r>
          </w:p>
        </w:tc>
        <w:tc>
          <w:tcPr>
            <w:tcW w:w="851" w:type="dxa"/>
            <w:vAlign w:val="center"/>
          </w:tcPr>
          <w:p w:rsidR="00E53FC9" w:rsidRPr="00ED063D" w:rsidRDefault="00E53FC9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  <w:vAlign w:val="center"/>
          </w:tcPr>
          <w:p w:rsidR="00E53FC9" w:rsidRPr="00ED063D" w:rsidRDefault="00E53FC9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Химии и биологии</w:t>
            </w:r>
          </w:p>
        </w:tc>
        <w:tc>
          <w:tcPr>
            <w:tcW w:w="1559" w:type="dxa"/>
            <w:vAlign w:val="center"/>
          </w:tcPr>
          <w:p w:rsidR="00E53FC9" w:rsidRPr="00ED063D" w:rsidRDefault="00E53FC9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92" w:type="dxa"/>
            <w:vAlign w:val="center"/>
          </w:tcPr>
          <w:p w:rsidR="00E53FC9" w:rsidRPr="00ED063D" w:rsidRDefault="00E53FC9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Катенина Т.Н.</w:t>
            </w:r>
          </w:p>
        </w:tc>
      </w:tr>
      <w:tr w:rsidR="00E53FC9" w:rsidRPr="00ED063D" w:rsidTr="00C52171">
        <w:tc>
          <w:tcPr>
            <w:tcW w:w="675" w:type="dxa"/>
            <w:vMerge/>
          </w:tcPr>
          <w:p w:rsidR="00E53FC9" w:rsidRPr="00ED063D" w:rsidRDefault="00E53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E53FC9" w:rsidRPr="00ED063D" w:rsidRDefault="00E53FC9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Урок биологии</w:t>
            </w:r>
          </w:p>
        </w:tc>
        <w:tc>
          <w:tcPr>
            <w:tcW w:w="851" w:type="dxa"/>
            <w:vAlign w:val="center"/>
          </w:tcPr>
          <w:p w:rsidR="00E53FC9" w:rsidRPr="00ED063D" w:rsidRDefault="00E53FC9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  <w:vAlign w:val="center"/>
          </w:tcPr>
          <w:p w:rsidR="00E53FC9" w:rsidRPr="00ED063D" w:rsidRDefault="00E53FC9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Химии и биологии</w:t>
            </w:r>
          </w:p>
        </w:tc>
        <w:tc>
          <w:tcPr>
            <w:tcW w:w="1559" w:type="dxa"/>
            <w:vAlign w:val="center"/>
          </w:tcPr>
          <w:p w:rsidR="00E53FC9" w:rsidRPr="00ED063D" w:rsidRDefault="00E53FC9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2" w:type="dxa"/>
            <w:vAlign w:val="center"/>
          </w:tcPr>
          <w:p w:rsidR="00E53FC9" w:rsidRPr="00ED063D" w:rsidRDefault="00E53FC9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Катенина Т.Н.</w:t>
            </w:r>
          </w:p>
        </w:tc>
      </w:tr>
      <w:tr w:rsidR="00E53FC9" w:rsidRPr="00ED063D" w:rsidTr="00C52171">
        <w:tc>
          <w:tcPr>
            <w:tcW w:w="675" w:type="dxa"/>
            <w:vMerge/>
          </w:tcPr>
          <w:p w:rsidR="00E53FC9" w:rsidRPr="00ED063D" w:rsidRDefault="00E53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E53FC9" w:rsidRPr="00ED063D" w:rsidRDefault="00E53FC9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Мероприятия по плану</w:t>
            </w:r>
          </w:p>
        </w:tc>
        <w:tc>
          <w:tcPr>
            <w:tcW w:w="851" w:type="dxa"/>
            <w:vAlign w:val="center"/>
          </w:tcPr>
          <w:p w:rsidR="00E53FC9" w:rsidRPr="00ED063D" w:rsidRDefault="00E53FC9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53FC9" w:rsidRPr="00ED063D" w:rsidRDefault="00ED063D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Точка Роста №30</w:t>
            </w:r>
          </w:p>
        </w:tc>
        <w:tc>
          <w:tcPr>
            <w:tcW w:w="1559" w:type="dxa"/>
            <w:vAlign w:val="center"/>
          </w:tcPr>
          <w:p w:rsidR="00E53FC9" w:rsidRPr="00ED063D" w:rsidRDefault="00E53FC9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15.00 – 16.00</w:t>
            </w:r>
          </w:p>
        </w:tc>
        <w:tc>
          <w:tcPr>
            <w:tcW w:w="2092" w:type="dxa"/>
            <w:vAlign w:val="center"/>
          </w:tcPr>
          <w:p w:rsidR="00E53FC9" w:rsidRPr="00ED063D" w:rsidRDefault="00E53FC9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В соответствии с планом</w:t>
            </w:r>
          </w:p>
        </w:tc>
      </w:tr>
      <w:tr w:rsidR="00E53FC9" w:rsidRPr="00ED063D" w:rsidTr="00C52171">
        <w:tc>
          <w:tcPr>
            <w:tcW w:w="675" w:type="dxa"/>
            <w:vMerge/>
          </w:tcPr>
          <w:p w:rsidR="00E53FC9" w:rsidRPr="00ED063D" w:rsidRDefault="00E53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6" w:type="dxa"/>
            <w:gridSpan w:val="5"/>
            <w:shd w:val="clear" w:color="auto" w:fill="92D050"/>
            <w:vAlign w:val="center"/>
          </w:tcPr>
          <w:p w:rsidR="00E53FC9" w:rsidRPr="00ED063D" w:rsidRDefault="00E53FC9" w:rsidP="00C52171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</w:tr>
      <w:tr w:rsidR="00C52171" w:rsidRPr="00ED063D" w:rsidTr="00C52171">
        <w:tc>
          <w:tcPr>
            <w:tcW w:w="675" w:type="dxa"/>
            <w:vMerge w:val="restart"/>
            <w:textDirection w:val="btLr"/>
            <w:vAlign w:val="center"/>
          </w:tcPr>
          <w:p w:rsidR="00C52171" w:rsidRPr="00ED063D" w:rsidRDefault="00C52171" w:rsidP="00C5217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2268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Урок физики</w:t>
            </w:r>
          </w:p>
        </w:tc>
        <w:tc>
          <w:tcPr>
            <w:tcW w:w="851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  <w:vAlign w:val="center"/>
          </w:tcPr>
          <w:p w:rsidR="00C52171" w:rsidRPr="00ED063D" w:rsidRDefault="005852A0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Точка Роста №30</w:t>
            </w:r>
          </w:p>
        </w:tc>
        <w:tc>
          <w:tcPr>
            <w:tcW w:w="1559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Попова А.А.</w:t>
            </w:r>
          </w:p>
        </w:tc>
      </w:tr>
      <w:tr w:rsidR="00C52171" w:rsidRPr="00ED063D" w:rsidTr="00C52171">
        <w:tc>
          <w:tcPr>
            <w:tcW w:w="675" w:type="dxa"/>
            <w:vMerge/>
          </w:tcPr>
          <w:p w:rsidR="00C52171" w:rsidRPr="00ED063D" w:rsidRDefault="00C52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Урок физики</w:t>
            </w:r>
          </w:p>
        </w:tc>
        <w:tc>
          <w:tcPr>
            <w:tcW w:w="851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Физики</w:t>
            </w:r>
          </w:p>
        </w:tc>
        <w:tc>
          <w:tcPr>
            <w:tcW w:w="1559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2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Попова А.А.</w:t>
            </w:r>
          </w:p>
        </w:tc>
      </w:tr>
      <w:tr w:rsidR="00C52171" w:rsidRPr="00ED063D" w:rsidTr="00C52171">
        <w:tc>
          <w:tcPr>
            <w:tcW w:w="675" w:type="dxa"/>
            <w:vMerge/>
          </w:tcPr>
          <w:p w:rsidR="00C52171" w:rsidRPr="00ED063D" w:rsidRDefault="00C52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Урок физики</w:t>
            </w:r>
          </w:p>
        </w:tc>
        <w:tc>
          <w:tcPr>
            <w:tcW w:w="851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Физики</w:t>
            </w:r>
          </w:p>
        </w:tc>
        <w:tc>
          <w:tcPr>
            <w:tcW w:w="1559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2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Попова А.А.</w:t>
            </w:r>
          </w:p>
        </w:tc>
      </w:tr>
      <w:tr w:rsidR="00C52171" w:rsidRPr="00ED063D" w:rsidTr="00C52171">
        <w:tc>
          <w:tcPr>
            <w:tcW w:w="675" w:type="dxa"/>
            <w:vMerge/>
          </w:tcPr>
          <w:p w:rsidR="00C52171" w:rsidRPr="00ED063D" w:rsidRDefault="00C52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Урок физики</w:t>
            </w:r>
          </w:p>
        </w:tc>
        <w:tc>
          <w:tcPr>
            <w:tcW w:w="851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126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Физики</w:t>
            </w:r>
          </w:p>
        </w:tc>
        <w:tc>
          <w:tcPr>
            <w:tcW w:w="1559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92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Попова А.А.</w:t>
            </w:r>
          </w:p>
        </w:tc>
      </w:tr>
      <w:tr w:rsidR="00C52171" w:rsidRPr="00ED063D" w:rsidTr="00C52171">
        <w:tc>
          <w:tcPr>
            <w:tcW w:w="675" w:type="dxa"/>
            <w:vMerge/>
          </w:tcPr>
          <w:p w:rsidR="00C52171" w:rsidRPr="00ED063D" w:rsidRDefault="00C52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C52171" w:rsidRPr="00ED063D" w:rsidRDefault="00C52171" w:rsidP="00C5217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Внеурочная деятельность «Практическая биология»</w:t>
            </w:r>
          </w:p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Точка Роста №30</w:t>
            </w:r>
          </w:p>
        </w:tc>
        <w:tc>
          <w:tcPr>
            <w:tcW w:w="1559" w:type="dxa"/>
            <w:vAlign w:val="center"/>
          </w:tcPr>
          <w:p w:rsidR="00C52171" w:rsidRPr="00ED063D" w:rsidRDefault="00ED063D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14.55-15.40</w:t>
            </w:r>
          </w:p>
        </w:tc>
        <w:tc>
          <w:tcPr>
            <w:tcW w:w="2092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Катенина Т.Н.</w:t>
            </w:r>
          </w:p>
        </w:tc>
      </w:tr>
      <w:tr w:rsidR="00C52171" w:rsidRPr="00ED063D" w:rsidTr="00C52171">
        <w:tc>
          <w:tcPr>
            <w:tcW w:w="675" w:type="dxa"/>
            <w:vMerge/>
          </w:tcPr>
          <w:p w:rsidR="00C52171" w:rsidRPr="00ED063D" w:rsidRDefault="00C52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Мероприятия по плану</w:t>
            </w:r>
          </w:p>
        </w:tc>
        <w:tc>
          <w:tcPr>
            <w:tcW w:w="851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C52171" w:rsidRPr="00ED063D" w:rsidRDefault="00ED063D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Точка Роста №30</w:t>
            </w:r>
          </w:p>
        </w:tc>
        <w:tc>
          <w:tcPr>
            <w:tcW w:w="1559" w:type="dxa"/>
            <w:vAlign w:val="center"/>
          </w:tcPr>
          <w:p w:rsidR="00C52171" w:rsidRPr="00ED063D" w:rsidRDefault="00C52171" w:rsidP="00E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="00ED063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 xml:space="preserve"> – 16.</w:t>
            </w:r>
            <w:r w:rsidR="00ED063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092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В соответствии с планом</w:t>
            </w:r>
          </w:p>
        </w:tc>
      </w:tr>
      <w:tr w:rsidR="00ED063D" w:rsidRPr="00ED063D" w:rsidTr="00A55255">
        <w:tc>
          <w:tcPr>
            <w:tcW w:w="675" w:type="dxa"/>
            <w:shd w:val="clear" w:color="auto" w:fill="92D050"/>
          </w:tcPr>
          <w:p w:rsidR="00ED063D" w:rsidRPr="00ED063D" w:rsidRDefault="00ED0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6" w:type="dxa"/>
            <w:gridSpan w:val="5"/>
            <w:shd w:val="clear" w:color="auto" w:fill="92D050"/>
          </w:tcPr>
          <w:p w:rsidR="00ED063D" w:rsidRPr="00ED063D" w:rsidRDefault="00ED0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171" w:rsidRPr="00ED063D" w:rsidTr="00C52171">
        <w:tc>
          <w:tcPr>
            <w:tcW w:w="675" w:type="dxa"/>
            <w:vMerge w:val="restart"/>
            <w:textDirection w:val="btLr"/>
            <w:vAlign w:val="center"/>
          </w:tcPr>
          <w:p w:rsidR="00C52171" w:rsidRPr="00ED063D" w:rsidRDefault="00C52171" w:rsidP="00C5217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268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Урок химии</w:t>
            </w:r>
          </w:p>
        </w:tc>
        <w:tc>
          <w:tcPr>
            <w:tcW w:w="851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Химии и биологии</w:t>
            </w:r>
          </w:p>
        </w:tc>
        <w:tc>
          <w:tcPr>
            <w:tcW w:w="1559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Пираторов И.В.</w:t>
            </w:r>
          </w:p>
        </w:tc>
      </w:tr>
      <w:tr w:rsidR="00C52171" w:rsidRPr="00ED063D" w:rsidTr="00C52171">
        <w:tc>
          <w:tcPr>
            <w:tcW w:w="675" w:type="dxa"/>
            <w:vMerge/>
          </w:tcPr>
          <w:p w:rsidR="00C52171" w:rsidRPr="00ED063D" w:rsidRDefault="00C52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Урок химии</w:t>
            </w:r>
          </w:p>
        </w:tc>
        <w:tc>
          <w:tcPr>
            <w:tcW w:w="851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Химии и биологии</w:t>
            </w:r>
          </w:p>
        </w:tc>
        <w:tc>
          <w:tcPr>
            <w:tcW w:w="1559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2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Пираторов И.В.</w:t>
            </w:r>
          </w:p>
        </w:tc>
      </w:tr>
      <w:tr w:rsidR="00C52171" w:rsidRPr="00ED063D" w:rsidTr="00C52171">
        <w:tc>
          <w:tcPr>
            <w:tcW w:w="675" w:type="dxa"/>
            <w:vMerge/>
          </w:tcPr>
          <w:p w:rsidR="00C52171" w:rsidRPr="00ED063D" w:rsidRDefault="00C52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Урок химии</w:t>
            </w:r>
          </w:p>
        </w:tc>
        <w:tc>
          <w:tcPr>
            <w:tcW w:w="851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  <w:vAlign w:val="center"/>
          </w:tcPr>
          <w:p w:rsidR="00C52171" w:rsidRPr="00ED063D" w:rsidRDefault="005852A0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Точка Роста №30</w:t>
            </w:r>
          </w:p>
        </w:tc>
        <w:tc>
          <w:tcPr>
            <w:tcW w:w="1559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92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Пираторов И.В.</w:t>
            </w:r>
          </w:p>
        </w:tc>
      </w:tr>
      <w:tr w:rsidR="00C52171" w:rsidRPr="00ED063D" w:rsidTr="00C52171">
        <w:tc>
          <w:tcPr>
            <w:tcW w:w="675" w:type="dxa"/>
            <w:vMerge/>
          </w:tcPr>
          <w:p w:rsidR="00C52171" w:rsidRPr="00ED063D" w:rsidRDefault="00C52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C52171" w:rsidRPr="00ED063D" w:rsidRDefault="00C52171" w:rsidP="00C5217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Внеурочная деятельность «Практическая биология»</w:t>
            </w:r>
          </w:p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Точка Роста №30</w:t>
            </w:r>
          </w:p>
        </w:tc>
        <w:tc>
          <w:tcPr>
            <w:tcW w:w="1559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14.55-15.40</w:t>
            </w:r>
          </w:p>
        </w:tc>
        <w:tc>
          <w:tcPr>
            <w:tcW w:w="2092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Катенина Т.Н.</w:t>
            </w:r>
          </w:p>
        </w:tc>
      </w:tr>
      <w:tr w:rsidR="00C52171" w:rsidRPr="00ED063D" w:rsidTr="00C52171">
        <w:tc>
          <w:tcPr>
            <w:tcW w:w="675" w:type="dxa"/>
            <w:vMerge/>
          </w:tcPr>
          <w:p w:rsidR="00C52171" w:rsidRPr="00ED063D" w:rsidRDefault="00C52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C52171" w:rsidRPr="00ED063D" w:rsidRDefault="00C52171" w:rsidP="00C5217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 xml:space="preserve">«Разговор о </w:t>
            </w:r>
            <w:r w:rsidRPr="00ED06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правильном питании»</w:t>
            </w:r>
          </w:p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126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Точка Роста №30</w:t>
            </w:r>
          </w:p>
        </w:tc>
        <w:tc>
          <w:tcPr>
            <w:tcW w:w="1559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13.05-13.35</w:t>
            </w:r>
          </w:p>
        </w:tc>
        <w:tc>
          <w:tcPr>
            <w:tcW w:w="2092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Качина Л.П.</w:t>
            </w:r>
          </w:p>
        </w:tc>
      </w:tr>
      <w:tr w:rsidR="00C52171" w:rsidRPr="00ED063D" w:rsidTr="00C52171">
        <w:tc>
          <w:tcPr>
            <w:tcW w:w="675" w:type="dxa"/>
            <w:vMerge/>
          </w:tcPr>
          <w:p w:rsidR="00C52171" w:rsidRPr="00ED063D" w:rsidRDefault="00C52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C52171" w:rsidRPr="00ED063D" w:rsidRDefault="00C52171" w:rsidP="00C54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Мероприятия по плану</w:t>
            </w:r>
          </w:p>
        </w:tc>
        <w:tc>
          <w:tcPr>
            <w:tcW w:w="851" w:type="dxa"/>
            <w:vAlign w:val="center"/>
          </w:tcPr>
          <w:p w:rsidR="00C52171" w:rsidRPr="00ED063D" w:rsidRDefault="00C52171" w:rsidP="00C54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C52171" w:rsidRPr="00ED063D" w:rsidRDefault="00ED063D" w:rsidP="00C54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Точка Роста №30</w:t>
            </w:r>
          </w:p>
        </w:tc>
        <w:tc>
          <w:tcPr>
            <w:tcW w:w="1559" w:type="dxa"/>
            <w:vAlign w:val="center"/>
          </w:tcPr>
          <w:p w:rsidR="00C52171" w:rsidRPr="00ED063D" w:rsidRDefault="00C52171" w:rsidP="00E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="00ED063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 xml:space="preserve"> – 16.</w:t>
            </w:r>
            <w:r w:rsidR="00ED063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092" w:type="dxa"/>
            <w:vAlign w:val="center"/>
          </w:tcPr>
          <w:p w:rsidR="00C52171" w:rsidRPr="00ED063D" w:rsidRDefault="00C52171" w:rsidP="00C54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В соответствии с планом</w:t>
            </w:r>
          </w:p>
        </w:tc>
      </w:tr>
      <w:tr w:rsidR="00C52171" w:rsidRPr="00ED063D" w:rsidTr="00C52171">
        <w:tc>
          <w:tcPr>
            <w:tcW w:w="9571" w:type="dxa"/>
            <w:gridSpan w:val="6"/>
            <w:shd w:val="clear" w:color="auto" w:fill="92D050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171" w:rsidRPr="00ED063D" w:rsidTr="00C52171">
        <w:tc>
          <w:tcPr>
            <w:tcW w:w="675" w:type="dxa"/>
            <w:vMerge w:val="restart"/>
            <w:textDirection w:val="btLr"/>
          </w:tcPr>
          <w:p w:rsidR="00C52171" w:rsidRPr="00ED063D" w:rsidRDefault="00C52171" w:rsidP="00C5217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 xml:space="preserve">Четверг </w:t>
            </w:r>
          </w:p>
        </w:tc>
        <w:tc>
          <w:tcPr>
            <w:tcW w:w="2268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Урок физики</w:t>
            </w:r>
          </w:p>
        </w:tc>
        <w:tc>
          <w:tcPr>
            <w:tcW w:w="851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 xml:space="preserve">Физики </w:t>
            </w:r>
          </w:p>
        </w:tc>
        <w:tc>
          <w:tcPr>
            <w:tcW w:w="1559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vAlign w:val="center"/>
          </w:tcPr>
          <w:p w:rsidR="00C52171" w:rsidRPr="00ED063D" w:rsidRDefault="00ED063D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Попова А.А.</w:t>
            </w:r>
          </w:p>
        </w:tc>
      </w:tr>
      <w:tr w:rsidR="00C52171" w:rsidRPr="00ED063D" w:rsidTr="00C52171">
        <w:tc>
          <w:tcPr>
            <w:tcW w:w="675" w:type="dxa"/>
            <w:vMerge/>
          </w:tcPr>
          <w:p w:rsidR="00C52171" w:rsidRPr="00ED063D" w:rsidRDefault="00C52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Урок физики</w:t>
            </w:r>
          </w:p>
        </w:tc>
        <w:tc>
          <w:tcPr>
            <w:tcW w:w="851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  <w:vAlign w:val="center"/>
          </w:tcPr>
          <w:p w:rsidR="00C52171" w:rsidRPr="00ED063D" w:rsidRDefault="005852A0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Точка Роста №30</w:t>
            </w:r>
          </w:p>
        </w:tc>
        <w:tc>
          <w:tcPr>
            <w:tcW w:w="1559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2" w:type="dxa"/>
            <w:vAlign w:val="center"/>
          </w:tcPr>
          <w:p w:rsidR="00C52171" w:rsidRPr="00ED063D" w:rsidRDefault="00ED063D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Попова А.А.</w:t>
            </w:r>
          </w:p>
        </w:tc>
      </w:tr>
      <w:tr w:rsidR="00C52171" w:rsidRPr="00ED063D" w:rsidTr="00C52171">
        <w:tc>
          <w:tcPr>
            <w:tcW w:w="675" w:type="dxa"/>
            <w:vMerge/>
          </w:tcPr>
          <w:p w:rsidR="00C52171" w:rsidRPr="00ED063D" w:rsidRDefault="00C52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Урок физики</w:t>
            </w:r>
          </w:p>
        </w:tc>
        <w:tc>
          <w:tcPr>
            <w:tcW w:w="851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  <w:vAlign w:val="center"/>
          </w:tcPr>
          <w:p w:rsidR="00C52171" w:rsidRPr="00ED063D" w:rsidRDefault="005852A0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Точка Роста №30</w:t>
            </w:r>
          </w:p>
        </w:tc>
        <w:tc>
          <w:tcPr>
            <w:tcW w:w="1559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92" w:type="dxa"/>
            <w:vAlign w:val="center"/>
          </w:tcPr>
          <w:p w:rsidR="00C52171" w:rsidRPr="00ED063D" w:rsidRDefault="00ED063D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Попова А.А.</w:t>
            </w:r>
          </w:p>
        </w:tc>
      </w:tr>
      <w:tr w:rsidR="00C52171" w:rsidRPr="00ED063D" w:rsidTr="00C52171">
        <w:tc>
          <w:tcPr>
            <w:tcW w:w="675" w:type="dxa"/>
            <w:vMerge/>
          </w:tcPr>
          <w:p w:rsidR="00C52171" w:rsidRPr="00ED063D" w:rsidRDefault="00C52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Урок биологии</w:t>
            </w:r>
          </w:p>
        </w:tc>
        <w:tc>
          <w:tcPr>
            <w:tcW w:w="851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Точка Роста №30</w:t>
            </w:r>
          </w:p>
        </w:tc>
        <w:tc>
          <w:tcPr>
            <w:tcW w:w="1559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92" w:type="dxa"/>
            <w:vAlign w:val="center"/>
          </w:tcPr>
          <w:p w:rsidR="00C52171" w:rsidRPr="00ED063D" w:rsidRDefault="00ED063D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Попова А.А.</w:t>
            </w:r>
          </w:p>
        </w:tc>
      </w:tr>
      <w:tr w:rsidR="00C52171" w:rsidRPr="00ED063D" w:rsidTr="00C52171">
        <w:tc>
          <w:tcPr>
            <w:tcW w:w="675" w:type="dxa"/>
            <w:vMerge/>
          </w:tcPr>
          <w:p w:rsidR="00C52171" w:rsidRPr="00ED063D" w:rsidRDefault="00C52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C52171" w:rsidRPr="00ED063D" w:rsidRDefault="00C52171" w:rsidP="00C54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Мероприятия по плану</w:t>
            </w:r>
          </w:p>
        </w:tc>
        <w:tc>
          <w:tcPr>
            <w:tcW w:w="851" w:type="dxa"/>
            <w:vAlign w:val="center"/>
          </w:tcPr>
          <w:p w:rsidR="00C52171" w:rsidRPr="00ED063D" w:rsidRDefault="00C52171" w:rsidP="00C54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C52171" w:rsidRPr="00ED063D" w:rsidRDefault="00ED063D" w:rsidP="00C54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Точка Роста №30</w:t>
            </w:r>
          </w:p>
        </w:tc>
        <w:tc>
          <w:tcPr>
            <w:tcW w:w="1559" w:type="dxa"/>
            <w:vAlign w:val="center"/>
          </w:tcPr>
          <w:p w:rsidR="00C52171" w:rsidRPr="00ED063D" w:rsidRDefault="00C52171" w:rsidP="00C54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15.00 – 16.00</w:t>
            </w:r>
          </w:p>
        </w:tc>
        <w:tc>
          <w:tcPr>
            <w:tcW w:w="2092" w:type="dxa"/>
            <w:vAlign w:val="center"/>
          </w:tcPr>
          <w:p w:rsidR="00C52171" w:rsidRPr="00ED063D" w:rsidRDefault="00C52171" w:rsidP="00C54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В соответствии с планом</w:t>
            </w:r>
          </w:p>
        </w:tc>
      </w:tr>
      <w:tr w:rsidR="00C52171" w:rsidRPr="00ED063D" w:rsidTr="00C52171">
        <w:tc>
          <w:tcPr>
            <w:tcW w:w="9571" w:type="dxa"/>
            <w:gridSpan w:val="6"/>
            <w:shd w:val="clear" w:color="auto" w:fill="92D050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171" w:rsidRPr="00ED063D" w:rsidTr="00ED063D">
        <w:tc>
          <w:tcPr>
            <w:tcW w:w="675" w:type="dxa"/>
            <w:vMerge w:val="restart"/>
            <w:textDirection w:val="btLr"/>
            <w:vAlign w:val="center"/>
          </w:tcPr>
          <w:p w:rsidR="00C52171" w:rsidRPr="00ED063D" w:rsidRDefault="00C52171" w:rsidP="00ED063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2268" w:type="dxa"/>
            <w:vAlign w:val="center"/>
          </w:tcPr>
          <w:p w:rsidR="00C52171" w:rsidRPr="00ED063D" w:rsidRDefault="00C52171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Урок биологии</w:t>
            </w:r>
          </w:p>
        </w:tc>
        <w:tc>
          <w:tcPr>
            <w:tcW w:w="851" w:type="dxa"/>
            <w:vAlign w:val="center"/>
          </w:tcPr>
          <w:p w:rsidR="00C52171" w:rsidRPr="00ED063D" w:rsidRDefault="00ED063D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  <w:vAlign w:val="center"/>
          </w:tcPr>
          <w:p w:rsidR="00C52171" w:rsidRPr="00ED063D" w:rsidRDefault="00ED063D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Химии и биологии</w:t>
            </w:r>
          </w:p>
        </w:tc>
        <w:tc>
          <w:tcPr>
            <w:tcW w:w="1559" w:type="dxa"/>
            <w:vAlign w:val="center"/>
          </w:tcPr>
          <w:p w:rsidR="00C52171" w:rsidRPr="00ED063D" w:rsidRDefault="00ED063D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vAlign w:val="center"/>
          </w:tcPr>
          <w:p w:rsidR="00C52171" w:rsidRPr="00ED063D" w:rsidRDefault="00ED063D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Катенина Т.Н.</w:t>
            </w:r>
          </w:p>
        </w:tc>
      </w:tr>
      <w:tr w:rsidR="00C52171" w:rsidRPr="00ED063D" w:rsidTr="00C52171">
        <w:tc>
          <w:tcPr>
            <w:tcW w:w="675" w:type="dxa"/>
            <w:vMerge/>
          </w:tcPr>
          <w:p w:rsidR="00C52171" w:rsidRPr="00ED063D" w:rsidRDefault="00C52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C52171" w:rsidRPr="00ED063D" w:rsidRDefault="00ED063D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Урок биологии</w:t>
            </w:r>
          </w:p>
        </w:tc>
        <w:tc>
          <w:tcPr>
            <w:tcW w:w="851" w:type="dxa"/>
            <w:vAlign w:val="center"/>
          </w:tcPr>
          <w:p w:rsidR="00C52171" w:rsidRPr="00ED063D" w:rsidRDefault="00ED063D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vAlign w:val="center"/>
          </w:tcPr>
          <w:p w:rsidR="00C52171" w:rsidRPr="00ED063D" w:rsidRDefault="00ED063D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Химии и биологии</w:t>
            </w:r>
          </w:p>
        </w:tc>
        <w:tc>
          <w:tcPr>
            <w:tcW w:w="1559" w:type="dxa"/>
            <w:vAlign w:val="center"/>
          </w:tcPr>
          <w:p w:rsidR="00C52171" w:rsidRPr="00ED063D" w:rsidRDefault="00ED063D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2" w:type="dxa"/>
            <w:vAlign w:val="center"/>
          </w:tcPr>
          <w:p w:rsidR="00C52171" w:rsidRPr="00ED063D" w:rsidRDefault="00ED063D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Катенина Т.Н.</w:t>
            </w:r>
          </w:p>
        </w:tc>
      </w:tr>
      <w:tr w:rsidR="00C52171" w:rsidRPr="00ED063D" w:rsidTr="00ED063D">
        <w:tc>
          <w:tcPr>
            <w:tcW w:w="675" w:type="dxa"/>
            <w:vMerge/>
          </w:tcPr>
          <w:p w:rsidR="00C52171" w:rsidRPr="00ED063D" w:rsidRDefault="00C52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ED063D" w:rsidRPr="00ED063D" w:rsidRDefault="00ED063D" w:rsidP="00E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Внеурочная деятельность «Избранные главы биологии.</w:t>
            </w:r>
          </w:p>
          <w:p w:rsidR="00C52171" w:rsidRPr="00ED063D" w:rsidRDefault="00ED063D" w:rsidP="00E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Растения, грибы, лишайники»</w:t>
            </w:r>
          </w:p>
        </w:tc>
        <w:tc>
          <w:tcPr>
            <w:tcW w:w="851" w:type="dxa"/>
            <w:vAlign w:val="center"/>
          </w:tcPr>
          <w:p w:rsidR="00C52171" w:rsidRPr="00ED063D" w:rsidRDefault="00ED063D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  <w:vAlign w:val="center"/>
          </w:tcPr>
          <w:p w:rsidR="00C52171" w:rsidRPr="00ED063D" w:rsidRDefault="00ED063D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Точка Роста №30</w:t>
            </w:r>
          </w:p>
        </w:tc>
        <w:tc>
          <w:tcPr>
            <w:tcW w:w="1559" w:type="dxa"/>
            <w:vAlign w:val="center"/>
          </w:tcPr>
          <w:p w:rsidR="00C52171" w:rsidRPr="00ED063D" w:rsidRDefault="00ED063D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13.20-14.00</w:t>
            </w:r>
          </w:p>
        </w:tc>
        <w:tc>
          <w:tcPr>
            <w:tcW w:w="2092" w:type="dxa"/>
            <w:vAlign w:val="center"/>
          </w:tcPr>
          <w:p w:rsidR="00C52171" w:rsidRPr="00ED063D" w:rsidRDefault="00ED063D" w:rsidP="00C5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Катенина Т.Н.</w:t>
            </w:r>
          </w:p>
        </w:tc>
      </w:tr>
      <w:tr w:rsidR="00ED063D" w:rsidRPr="00ED063D" w:rsidTr="00C52171">
        <w:tc>
          <w:tcPr>
            <w:tcW w:w="675" w:type="dxa"/>
            <w:vMerge/>
          </w:tcPr>
          <w:p w:rsidR="00ED063D" w:rsidRPr="00ED063D" w:rsidRDefault="00ED0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ED063D" w:rsidRPr="00ED063D" w:rsidRDefault="00ED063D" w:rsidP="00C54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Мероприятия по плану</w:t>
            </w:r>
          </w:p>
        </w:tc>
        <w:tc>
          <w:tcPr>
            <w:tcW w:w="851" w:type="dxa"/>
            <w:vAlign w:val="center"/>
          </w:tcPr>
          <w:p w:rsidR="00ED063D" w:rsidRPr="00ED063D" w:rsidRDefault="00ED063D" w:rsidP="00C54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D063D" w:rsidRPr="00ED063D" w:rsidRDefault="00ED063D" w:rsidP="00C54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Точка Роста №30</w:t>
            </w:r>
          </w:p>
        </w:tc>
        <w:tc>
          <w:tcPr>
            <w:tcW w:w="1559" w:type="dxa"/>
            <w:vAlign w:val="center"/>
          </w:tcPr>
          <w:p w:rsidR="00ED063D" w:rsidRPr="00ED063D" w:rsidRDefault="00ED063D" w:rsidP="00C54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15.00 – 16.00</w:t>
            </w:r>
          </w:p>
        </w:tc>
        <w:tc>
          <w:tcPr>
            <w:tcW w:w="2092" w:type="dxa"/>
            <w:vAlign w:val="center"/>
          </w:tcPr>
          <w:p w:rsidR="00ED063D" w:rsidRPr="00ED063D" w:rsidRDefault="00ED063D" w:rsidP="00C54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63D">
              <w:rPr>
                <w:rFonts w:ascii="Times New Roman" w:hAnsi="Times New Roman" w:cs="Times New Roman"/>
                <w:sz w:val="24"/>
                <w:szCs w:val="24"/>
              </w:rPr>
              <w:t>В соответствии с планом</w:t>
            </w:r>
          </w:p>
        </w:tc>
      </w:tr>
      <w:tr w:rsidR="005852A0" w:rsidRPr="00ED063D" w:rsidTr="005852A0">
        <w:tc>
          <w:tcPr>
            <w:tcW w:w="9571" w:type="dxa"/>
            <w:gridSpan w:val="6"/>
            <w:shd w:val="clear" w:color="auto" w:fill="92D050"/>
          </w:tcPr>
          <w:p w:rsidR="005852A0" w:rsidRPr="00ED063D" w:rsidRDefault="005852A0" w:rsidP="00C54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5C22" w:rsidRPr="00ED063D" w:rsidRDefault="00515C22">
      <w:pPr>
        <w:rPr>
          <w:rFonts w:ascii="Times New Roman" w:hAnsi="Times New Roman" w:cs="Times New Roman"/>
          <w:sz w:val="24"/>
          <w:szCs w:val="24"/>
        </w:rPr>
      </w:pPr>
    </w:p>
    <w:sectPr w:rsidR="00515C22" w:rsidRPr="00ED063D" w:rsidSect="00515C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823E0"/>
    <w:rsid w:val="00302C50"/>
    <w:rsid w:val="00515C22"/>
    <w:rsid w:val="005852A0"/>
    <w:rsid w:val="00A823E0"/>
    <w:rsid w:val="00C47038"/>
    <w:rsid w:val="00C52171"/>
    <w:rsid w:val="00E53FC9"/>
    <w:rsid w:val="00ED0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C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3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823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2024-02-01T06:46:00Z</dcterms:created>
  <dcterms:modified xsi:type="dcterms:W3CDTF">2024-02-01T07:30:00Z</dcterms:modified>
</cp:coreProperties>
</file>