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44" w:rsidRPr="00CB7667" w:rsidRDefault="004B2744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61898"/>
      <w:r w:rsidRPr="00CB7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CB76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2429B" w:rsidRDefault="0042429B" w:rsidP="004242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 «Бронцевская средняя общеобразовательная школа» муниципального района «Ферзиковский район» Калужской области</w:t>
      </w:r>
    </w:p>
    <w:tbl>
      <w:tblPr>
        <w:tblStyle w:val="a6"/>
        <w:tblW w:w="0" w:type="auto"/>
        <w:tblLook w:val="04A0"/>
      </w:tblPr>
      <w:tblGrid>
        <w:gridCol w:w="3571"/>
        <w:gridCol w:w="3562"/>
        <w:gridCol w:w="3006"/>
      </w:tblGrid>
      <w:tr w:rsidR="0042429B" w:rsidTr="0042429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B" w:rsidRDefault="0042429B">
            <w:pPr>
              <w:spacing w:line="240" w:lineRule="auto"/>
              <w:rPr>
                <w:rFonts w:eastAsia="Lucida Sans Unicode"/>
                <w:kern w:val="2"/>
                <w:lang w:val="ru-RU" w:eastAsia="hi-IN" w:bidi="hi-IN"/>
              </w:rPr>
            </w:pPr>
            <w:r>
              <w:rPr>
                <w:rFonts w:eastAsia="Calibri"/>
                <w:lang w:val="ru-RU"/>
              </w:rPr>
              <w:t>ПРИНЯТО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протокол заседания педагогического совета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учителей _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</w:rPr>
              <w:t>от</w:t>
            </w:r>
            <w:proofErr w:type="spellEnd"/>
            <w:r>
              <w:rPr>
                <w:rFonts w:eastAsia="Calibri"/>
              </w:rPr>
              <w:t xml:space="preserve"> «</w:t>
            </w:r>
            <w:r>
              <w:rPr>
                <w:rFonts w:eastAsia="Calibri"/>
                <w:lang w:val="ru-RU"/>
              </w:rPr>
              <w:t>29</w:t>
            </w:r>
            <w:r>
              <w:rPr>
                <w:rFonts w:eastAsia="Calibri"/>
              </w:rPr>
              <w:t xml:space="preserve">» </w:t>
            </w:r>
            <w:proofErr w:type="spellStart"/>
            <w:r>
              <w:rPr>
                <w:rFonts w:eastAsia="Calibri"/>
              </w:rPr>
              <w:t>августа</w:t>
            </w:r>
            <w:proofErr w:type="spellEnd"/>
            <w:r>
              <w:rPr>
                <w:rFonts w:eastAsia="Calibri"/>
              </w:rPr>
              <w:t xml:space="preserve"> 2023 </w:t>
            </w:r>
            <w:proofErr w:type="spellStart"/>
            <w:r>
              <w:rPr>
                <w:rFonts w:eastAsia="Calibri"/>
              </w:rPr>
              <w:t>года</w:t>
            </w:r>
            <w:proofErr w:type="spellEnd"/>
            <w:r>
              <w:rPr>
                <w:rFonts w:eastAsia="Calibri"/>
              </w:rPr>
              <w:t xml:space="preserve"> № </w:t>
            </w:r>
            <w:r>
              <w:rPr>
                <w:rFonts w:eastAsia="Calibri"/>
                <w:lang w:val="ru-RU"/>
              </w:rPr>
              <w:t>1</w:t>
            </w:r>
          </w:p>
          <w:p w:rsidR="0042429B" w:rsidRDefault="0042429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9B" w:rsidRDefault="0042429B">
            <w:pPr>
              <w:spacing w:line="240" w:lineRule="auto"/>
              <w:rPr>
                <w:rFonts w:eastAsia="Lucida Sans Unicode"/>
                <w:kern w:val="2"/>
                <w:lang w:val="ru-RU" w:eastAsia="hi-IN" w:bidi="hi-IN"/>
              </w:rPr>
            </w:pPr>
            <w:r>
              <w:rPr>
                <w:rFonts w:eastAsia="Calibri"/>
                <w:lang w:val="ru-RU"/>
              </w:rPr>
              <w:t>СОГЛАСОВАНО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 xml:space="preserve">Заместитель директора по УВР 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_Тихонова</w:t>
            </w:r>
            <w:proofErr w:type="spellEnd"/>
            <w:r>
              <w:rPr>
                <w:rFonts w:eastAsia="Calibri"/>
                <w:lang w:val="ru-RU"/>
              </w:rPr>
              <w:t xml:space="preserve"> Е.А. </w:t>
            </w:r>
          </w:p>
          <w:p w:rsidR="0042429B" w:rsidRDefault="0042429B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«_30_» августа 2023    года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B" w:rsidRDefault="0042429B">
            <w:pPr>
              <w:spacing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УТВЕЖДАЮ</w:t>
            </w:r>
          </w:p>
          <w:p w:rsidR="0042429B" w:rsidRDefault="0042429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29B" w:rsidRDefault="0042429B">
            <w:pPr>
              <w:rPr>
                <w:lang w:val="ru-RU"/>
              </w:rPr>
            </w:pPr>
            <w:r>
              <w:rPr>
                <w:lang w:val="ru-RU"/>
              </w:rPr>
              <w:t>Приказ №16 от 01.09.2023 г.</w:t>
            </w:r>
          </w:p>
          <w:p w:rsidR="0042429B" w:rsidRDefault="0042429B">
            <w:pPr>
              <w:spacing w:line="240" w:lineRule="auto"/>
              <w:rPr>
                <w:rFonts w:eastAsia="Calibri"/>
                <w:lang w:val="ru-RU"/>
              </w:rPr>
            </w:pPr>
          </w:p>
        </w:tc>
      </w:tr>
    </w:tbl>
    <w:p w:rsidR="004B2744" w:rsidRPr="00B644BE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4B2744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27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B2744" w:rsidRPr="004B2744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4B2744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4B2744" w:rsidRDefault="004B2744" w:rsidP="004B27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B644BE" w:rsidRDefault="004B2744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4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B2744" w:rsidRPr="00B644BE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44BE" w:rsidRPr="00B644BE" w:rsidRDefault="004B2744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44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</w:t>
      </w:r>
      <w:r w:rsidR="00F577C2" w:rsidRPr="005F6A29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="00B644BE" w:rsidRPr="00B644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B2744" w:rsidRPr="00B644BE" w:rsidRDefault="00B644BE" w:rsidP="004B27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4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УГЛУБЛЕННЫЙ УРОВЕНЬ</w:t>
      </w:r>
    </w:p>
    <w:p w:rsidR="00B644BE" w:rsidRPr="00B644BE" w:rsidRDefault="00B644BE" w:rsidP="00B644BE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B644BE">
        <w:rPr>
          <w:b/>
          <w:bCs/>
          <w:sz w:val="28"/>
          <w:szCs w:val="28"/>
        </w:rPr>
        <w:t>для среднего общего образования (10-11 класс)</w:t>
      </w:r>
    </w:p>
    <w:p w:rsidR="00B644BE" w:rsidRPr="00B644BE" w:rsidRDefault="00B644BE" w:rsidP="00B644BE">
      <w:pPr>
        <w:pStyle w:val="Default"/>
        <w:jc w:val="center"/>
        <w:rPr>
          <w:b/>
          <w:bCs/>
          <w:sz w:val="28"/>
          <w:szCs w:val="28"/>
        </w:rPr>
      </w:pPr>
      <w:r w:rsidRPr="00B644BE">
        <w:rPr>
          <w:b/>
          <w:bCs/>
          <w:sz w:val="28"/>
          <w:szCs w:val="28"/>
        </w:rPr>
        <w:t>Срок освоения: 2 года</w:t>
      </w:r>
    </w:p>
    <w:p w:rsidR="00B644BE" w:rsidRDefault="00B644BE" w:rsidP="00B644BE">
      <w:pPr>
        <w:pStyle w:val="Default"/>
        <w:jc w:val="center"/>
        <w:rPr>
          <w:b/>
          <w:bCs/>
          <w:sz w:val="28"/>
          <w:szCs w:val="28"/>
        </w:rPr>
      </w:pPr>
    </w:p>
    <w:p w:rsidR="004B2744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5385" w:rsidRDefault="00F85385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5385" w:rsidRDefault="00F85385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5385" w:rsidRPr="00CB7667" w:rsidRDefault="00F85385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4B2744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744" w:rsidRPr="00CB7667" w:rsidRDefault="00B644BE" w:rsidP="004B27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4B2744" w:rsidRPr="00F577C2" w:rsidRDefault="004B2744" w:rsidP="00B64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B2744" w:rsidRPr="00F577C2" w:rsidSect="004B2744">
          <w:pgSz w:w="11906" w:h="16383"/>
          <w:pgMar w:top="1134" w:right="849" w:bottom="1134" w:left="1134" w:header="720" w:footer="720" w:gutter="0"/>
          <w:cols w:space="720"/>
          <w:docGrid w:linePitch="299"/>
        </w:sectPr>
      </w:pPr>
      <w:r w:rsidRPr="00CB76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CB7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934F52" w:rsidRPr="0023724F" w:rsidRDefault="00934F52" w:rsidP="00934F52">
      <w:pPr>
        <w:spacing w:after="0" w:line="264" w:lineRule="auto"/>
        <w:ind w:left="120"/>
        <w:jc w:val="both"/>
        <w:rPr>
          <w:lang w:val="ru-RU"/>
        </w:rPr>
      </w:pPr>
      <w:bookmarkStart w:id="2" w:name="block-4592978"/>
      <w:bookmarkStart w:id="3" w:name="block-3861894"/>
      <w:bookmarkEnd w:id="0"/>
      <w:r w:rsidRPr="00237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F52" w:rsidRPr="0023724F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23724F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23724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23724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3724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3724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3724F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23724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</w:t>
      </w:r>
      <w:r w:rsidRPr="00934F52">
        <w:rPr>
          <w:rFonts w:ascii="Times New Roman" w:hAnsi="Times New Roman"/>
          <w:color w:val="000000"/>
          <w:sz w:val="28"/>
          <w:lang w:val="ru-RU"/>
        </w:rPr>
        <w:t xml:space="preserve">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МЕСТО КУРСА В УЧЕБНОМ ПЛАНЕ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b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934F5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934F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4F52" w:rsidRPr="00934F52" w:rsidRDefault="00934F52" w:rsidP="00934F52">
      <w:pPr>
        <w:rPr>
          <w:lang w:val="ru-RU"/>
        </w:rPr>
        <w:sectPr w:rsidR="00934F52" w:rsidRPr="00934F52" w:rsidSect="00934F5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bookmarkStart w:id="5" w:name="block-4592980"/>
      <w:bookmarkEnd w:id="2"/>
      <w:r w:rsidRPr="00934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34F52" w:rsidRPr="00934F52" w:rsidRDefault="00934F52" w:rsidP="00934F52">
      <w:pPr>
        <w:rPr>
          <w:lang w:val="ru-RU"/>
        </w:rPr>
        <w:sectPr w:rsidR="00934F52" w:rsidRPr="00934F5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34F5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  <w:r w:rsidRPr="00934F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34F52" w:rsidRPr="00934F52" w:rsidRDefault="00934F52" w:rsidP="00934F52">
      <w:pPr>
        <w:spacing w:after="0" w:line="264" w:lineRule="auto"/>
        <w:ind w:left="120"/>
        <w:jc w:val="both"/>
        <w:rPr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34F5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34F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34F5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34F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F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F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34F5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P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F52" w:rsidRDefault="00934F52" w:rsidP="00934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644BE" w:rsidRDefault="00B644BE" w:rsidP="004B274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3"/>
    <w:p w:rsidR="004B2744" w:rsidRPr="004B2744" w:rsidRDefault="004B2744" w:rsidP="004B2744">
      <w:pPr>
        <w:spacing w:after="11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</w:pPr>
      <w:r w:rsidRPr="004B274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4B2744" w:rsidRPr="00F61D53" w:rsidRDefault="00F61D53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F61D5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10 КЛАСС</w:t>
      </w:r>
    </w:p>
    <w:tbl>
      <w:tblPr>
        <w:tblStyle w:val="a6"/>
        <w:tblW w:w="10519" w:type="dxa"/>
        <w:tblInd w:w="-1018" w:type="dxa"/>
        <w:tblLayout w:type="fixed"/>
        <w:tblLook w:val="04A0"/>
      </w:tblPr>
      <w:tblGrid>
        <w:gridCol w:w="729"/>
        <w:gridCol w:w="5104"/>
        <w:gridCol w:w="932"/>
        <w:gridCol w:w="1877"/>
        <w:gridCol w:w="1877"/>
      </w:tblGrid>
      <w:tr w:rsidR="004B2744" w:rsidRPr="004B2744" w:rsidTr="004E7C9F">
        <w:tc>
          <w:tcPr>
            <w:tcW w:w="729" w:type="dxa"/>
          </w:tcPr>
          <w:p w:rsidR="004B2744" w:rsidRPr="004B2744" w:rsidRDefault="004B2744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  <w:proofErr w:type="gramEnd"/>
            <w:r w:rsidRPr="004B2744">
              <w:rPr>
                <w:b/>
                <w:color w:val="000000" w:themeColor="text1"/>
                <w:sz w:val="24"/>
                <w:lang w:val="ru-RU"/>
              </w:rPr>
              <w:t>/</w:t>
            </w:r>
            <w:proofErr w:type="spell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5104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Тема</w:t>
            </w:r>
          </w:p>
        </w:tc>
        <w:tc>
          <w:tcPr>
            <w:tcW w:w="932" w:type="dxa"/>
          </w:tcPr>
          <w:p w:rsidR="004B2744" w:rsidRPr="004B2744" w:rsidRDefault="004B2744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Кол-во часов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contextualSpacing/>
              <w:jc w:val="both"/>
              <w:rPr>
                <w:b/>
                <w:color w:val="000000" w:themeColor="text1"/>
                <w:lang w:val="ru-RU"/>
              </w:rPr>
            </w:pPr>
            <w:r w:rsidRPr="004B2744">
              <w:rPr>
                <w:b/>
                <w:color w:val="000000" w:themeColor="text1"/>
                <w:lang w:val="ru-RU"/>
              </w:rPr>
              <w:t>Электр</w:t>
            </w:r>
            <w:r w:rsidR="00934F52">
              <w:rPr>
                <w:b/>
                <w:color w:val="000000" w:themeColor="text1"/>
                <w:lang w:val="ru-RU"/>
              </w:rPr>
              <w:t>о</w:t>
            </w:r>
            <w:r w:rsidRPr="004B2744">
              <w:rPr>
                <w:b/>
                <w:color w:val="000000" w:themeColor="text1"/>
                <w:lang w:val="ru-RU"/>
              </w:rPr>
              <w:t>нные (цифровые) образовательные ресурсы</w:t>
            </w:r>
          </w:p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B2744" w:rsidRPr="0042429B" w:rsidTr="004E7C9F">
        <w:tc>
          <w:tcPr>
            <w:tcW w:w="729" w:type="dxa"/>
          </w:tcPr>
          <w:p w:rsidR="004B2744" w:rsidRPr="004B2744" w:rsidRDefault="004B2744" w:rsidP="004E7C9F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B2744" w:rsidRPr="00F577C2" w:rsidRDefault="00F577C2" w:rsidP="004B2744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proofErr w:type="spellStart"/>
            <w:r w:rsidRPr="00F577C2">
              <w:rPr>
                <w:b/>
                <w:color w:val="000000"/>
                <w:sz w:val="24"/>
              </w:rPr>
              <w:t>Элементы</w:t>
            </w:r>
            <w:proofErr w:type="spellEnd"/>
            <w:r w:rsidRPr="00F577C2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F577C2">
              <w:rPr>
                <w:b/>
                <w:color w:val="000000"/>
                <w:sz w:val="24"/>
              </w:rPr>
              <w:t>теории</w:t>
            </w:r>
            <w:proofErr w:type="spellEnd"/>
            <w:r w:rsidRPr="00F577C2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F577C2">
              <w:rPr>
                <w:b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32" w:type="dxa"/>
          </w:tcPr>
          <w:p w:rsidR="004B2744" w:rsidRPr="004B2744" w:rsidRDefault="00F577C2" w:rsidP="004E7C9F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77" w:type="dxa"/>
          </w:tcPr>
          <w:p w:rsidR="004B2744" w:rsidRPr="004B2744" w:rsidRDefault="004B2744" w:rsidP="004B2744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B2744" w:rsidRPr="003A4F58" w:rsidRDefault="00011347" w:rsidP="004B2744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8" w:history="1">
              <w:r w:rsidR="003A4F58" w:rsidRPr="003A4F58">
                <w:rPr>
                  <w:rStyle w:val="ac"/>
                  <w:bCs/>
                  <w:iCs/>
                  <w:lang w:val="ru-RU"/>
                </w:rPr>
                <w:t>https://ptlab.mccme.ru/system/files/private/10_modul_1.pdf</w:t>
              </w:r>
            </w:hyperlink>
          </w:p>
          <w:p w:rsidR="003A4F58" w:rsidRPr="003A4F58" w:rsidRDefault="003A4F58" w:rsidP="004B2744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 w:val="restart"/>
          </w:tcPr>
          <w:p w:rsidR="004E7C9F" w:rsidRPr="004B2744" w:rsidRDefault="004E7C9F" w:rsidP="004E7C9F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привлекать внимание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обучающихся</w:t>
            </w:r>
            <w:proofErr w:type="gramEnd"/>
            <w:r w:rsidRPr="004B2744">
              <w:rPr>
                <w:color w:val="000000" w:themeColor="text1"/>
                <w:lang w:val="ru-RU"/>
              </w:rPr>
              <w:t xml:space="preserve"> к обсуждаемой на уроке информации, активизации познавательной деятельности обучающихся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применять на уроке интерактивные формы работы с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обучающимися</w:t>
            </w:r>
            <w:proofErr w:type="gramEnd"/>
          </w:p>
          <w:p w:rsidR="004E7C9F" w:rsidRPr="004B2744" w:rsidRDefault="004E7C9F" w:rsidP="004E7C9F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 учебником, работа с научно-популярной литературой, отбор и сравнение материала по нескольким источникам.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>проектировать ситуации и события, развивающие эмоционально-ценностную сферу обучающегося</w:t>
            </w:r>
            <w:proofErr w:type="gramEnd"/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развивать у </w:t>
            </w:r>
            <w:r w:rsidRPr="004B2744">
              <w:rPr>
                <w:color w:val="000000" w:themeColor="text1"/>
                <w:lang w:val="ru-RU"/>
              </w:rPr>
              <w:lastRenderedPageBreak/>
              <w:t xml:space="preserve">обучающихся познавательную активность, </w:t>
            </w:r>
            <w:proofErr w:type="spellStart"/>
            <w:r w:rsidRPr="004B2744">
              <w:rPr>
                <w:color w:val="000000" w:themeColor="text1"/>
                <w:lang w:val="ru-RU"/>
              </w:rPr>
              <w:t>самостоятельность</w:t>
            </w:r>
            <w:proofErr w:type="gramStart"/>
            <w:r w:rsidRPr="004B2744">
              <w:rPr>
                <w:color w:val="000000" w:themeColor="text1"/>
                <w:lang w:val="ru-RU"/>
              </w:rPr>
              <w:t>,и</w:t>
            </w:r>
            <w:proofErr w:type="gramEnd"/>
            <w:r w:rsidRPr="004B2744">
              <w:rPr>
                <w:color w:val="000000" w:themeColor="text1"/>
                <w:lang w:val="ru-RU"/>
              </w:rPr>
              <w:t>нициативу</w:t>
            </w:r>
            <w:proofErr w:type="spellEnd"/>
            <w:r w:rsidRPr="004B2744">
              <w:rPr>
                <w:color w:val="000000" w:themeColor="text1"/>
                <w:lang w:val="ru-RU"/>
              </w:rPr>
              <w:t>, творческие способности</w:t>
            </w:r>
          </w:p>
          <w:p w:rsidR="004E7C9F" w:rsidRPr="004B2744" w:rsidRDefault="004E7C9F" w:rsidP="004E7C9F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-организовывать индивидуальные и групповые формы учебной деятельности; </w:t>
            </w:r>
          </w:p>
          <w:p w:rsidR="004E7C9F" w:rsidRPr="004B2744" w:rsidRDefault="004E7C9F" w:rsidP="004E7C9F">
            <w:pPr>
              <w:spacing w:after="0" w:line="242" w:lineRule="auto"/>
              <w:ind w:right="150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-применять на уроке интерактивные формы работы с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: дискуссии, которые дают 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rPr>
                <w:rFonts w:eastAsia="Calibri"/>
                <w:color w:val="000000" w:themeColor="text1"/>
                <w:lang w:val="ru-RU"/>
              </w:rPr>
            </w:pP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опыт ведения конструктивного диалога; 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навык публичного выступления перед аудиторией, аргументирования и отстаивания своей точки зрения.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общаться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с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обучающимися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(в диалоге), признавать их достоинства, понимать и принимать их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организовывать для обучающихся ситуаций контроля и оценки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>р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еализовывать воспитательные возможности в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различных видах деятельности, обучающихся со словесной (знаковой) основой: систематизация учебного материала.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671C08">
              <w:rPr>
                <w:rStyle w:val="ac"/>
                <w:lang w:val="ru-RU"/>
              </w:rPr>
              <w:lastRenderedPageBreak/>
              <w:t>https://www.google.com/url?client=internal-element-cse&amp;cx=013194740798043954940:uvwic4jtjig&amp;q=https://www.yaklass.ru/p/informatika/6-klass/teoreticheskie-osnovy-informatiki-7279381/graf-vidy-grafov-13573&amp;sa=U&amp;ved=2ahUKEwi5pYrM8PSAAxXxFRAIHXEDDfIQFnoECAUQAQ&amp;usg=AOvVaw1H3gEjfhRqNsxtFi1weIlQ</w:t>
            </w: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color w:val="000000"/>
                <w:sz w:val="24"/>
              </w:rPr>
              <w:t>Цепи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671C08">
              <w:rPr>
                <w:rStyle w:val="ac"/>
                <w:lang w:val="ru-RU"/>
              </w:rPr>
              <w:t>https://www.google.com/url?client=internal-element-cse&amp;cx=013194740798043954940:uvwic4jtjig&amp;q=https://www.yaklass.ru/p/informatika/6-klass/teoreticheskie-osnovy-informatiki-7279381/graf-vidy-grafov-13573/re-69e1683c-ef29-4f54-96bf-118bd5ad39a4&amp;sa=U&amp;ved=2ahUKEwi5pYrM8PSAAxXxFRAIHXEDDfIQFnoECAEQAQ&amp;usg=AOvVaw01GYkY99qpSK9bFHTZarMW</w:t>
            </w: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0" w:line="259" w:lineRule="auto"/>
              <w:jc w:val="center"/>
              <w:rPr>
                <w:color w:val="000000"/>
                <w:sz w:val="24"/>
                <w:lang w:val="ru-RU"/>
              </w:rPr>
            </w:pPr>
            <w:r w:rsidRPr="004B2744"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671C08">
              <w:rPr>
                <w:rStyle w:val="ac"/>
                <w:lang w:val="ru-RU"/>
              </w:rPr>
              <w:t>https://www.yaklass.ru/p/informatika/6-klass/teoreticheskie-osnovy-informatiki-</w:t>
            </w:r>
            <w:r w:rsidRPr="00671C08">
              <w:rPr>
                <w:rStyle w:val="ac"/>
                <w:lang w:val="ru-RU"/>
              </w:rPr>
              <w:lastRenderedPageBreak/>
              <w:t>7279381/ispolzovanie-grafov-pri-reshenii-zadach-13577</w:t>
            </w: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0" w:line="259" w:lineRule="auto"/>
              <w:ind w:right="49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E7C9F" w:rsidRPr="00F577C2" w:rsidRDefault="004E7C9F" w:rsidP="004B2744">
            <w:pPr>
              <w:spacing w:after="0" w:line="259" w:lineRule="auto"/>
              <w:jc w:val="both"/>
              <w:rPr>
                <w:b/>
                <w:i/>
                <w:color w:val="231F20"/>
                <w:sz w:val="24"/>
                <w:lang w:val="ru-RU"/>
              </w:rPr>
            </w:pPr>
            <w:r w:rsidRPr="00F577C2">
              <w:rPr>
                <w:b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1877" w:type="dxa"/>
            <w:vMerge/>
          </w:tcPr>
          <w:p w:rsidR="004E7C9F" w:rsidRPr="004B2744" w:rsidRDefault="004E7C9F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3A4F58" w:rsidRDefault="0001134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9" w:history="1">
              <w:r w:rsidR="003A4F58" w:rsidRPr="003A4F58">
                <w:rPr>
                  <w:rStyle w:val="ac"/>
                  <w:lang w:val="ru-RU"/>
                </w:rPr>
                <w:t>https://ptlab.mccme.ru/system/files/private/10_modul_2.pdf</w:t>
              </w:r>
            </w:hyperlink>
          </w:p>
          <w:p w:rsidR="003A4F58" w:rsidRPr="004B2744" w:rsidRDefault="003A4F58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lang w:val="ru-RU"/>
              </w:rPr>
            </w:pPr>
          </w:p>
        </w:tc>
      </w:tr>
      <w:tr w:rsidR="000E4550" w:rsidRPr="0042429B" w:rsidTr="008C7A51">
        <w:tc>
          <w:tcPr>
            <w:tcW w:w="729" w:type="dxa"/>
          </w:tcPr>
          <w:p w:rsidR="000E4550" w:rsidRPr="004B2744" w:rsidRDefault="000E4550" w:rsidP="000E4550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04" w:type="dxa"/>
            <w:vAlign w:val="center"/>
          </w:tcPr>
          <w:p w:rsidR="000E4550" w:rsidRDefault="000E4550" w:rsidP="000E4550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color w:val="000000"/>
                <w:sz w:val="24"/>
              </w:rPr>
              <w:t>Элементарные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события</w:t>
            </w:r>
            <w:proofErr w:type="spellEnd"/>
            <w:r>
              <w:rPr>
                <w:color w:val="000000"/>
                <w:sz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</w:rPr>
              <w:t>исходы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932" w:type="dxa"/>
          </w:tcPr>
          <w:p w:rsidR="000E4550" w:rsidRPr="004B2744" w:rsidRDefault="000E4550" w:rsidP="000E4550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0E4550" w:rsidRPr="004B2744" w:rsidRDefault="000E4550" w:rsidP="000E4550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0E4550" w:rsidRDefault="00011347" w:rsidP="000E4550">
            <w:pPr>
              <w:rPr>
                <w:rStyle w:val="ac"/>
                <w:lang w:val="ru-RU"/>
              </w:rPr>
            </w:pPr>
            <w:hyperlink r:id="rId10" w:history="1">
              <w:r w:rsidR="000E4550" w:rsidRPr="007520C7">
                <w:rPr>
                  <w:rStyle w:val="ac"/>
                </w:rPr>
                <w:t>https</w:t>
              </w:r>
              <w:r w:rsidR="000E4550" w:rsidRPr="007520C7">
                <w:rPr>
                  <w:rStyle w:val="ac"/>
                  <w:lang w:val="ru-RU"/>
                </w:rPr>
                <w:t>://</w:t>
              </w:r>
              <w:proofErr w:type="spellStart"/>
              <w:r w:rsidR="000E4550" w:rsidRPr="007520C7">
                <w:rPr>
                  <w:rStyle w:val="ac"/>
                </w:rPr>
                <w:t>resh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.</w:t>
              </w:r>
              <w:proofErr w:type="spellStart"/>
              <w:r w:rsidR="000E4550" w:rsidRPr="007520C7">
                <w:rPr>
                  <w:rStyle w:val="ac"/>
                </w:rPr>
                <w:t>edu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.</w:t>
              </w:r>
              <w:proofErr w:type="spellStart"/>
              <w:r w:rsidR="000E4550" w:rsidRPr="007520C7">
                <w:rPr>
                  <w:rStyle w:val="ac"/>
                </w:rPr>
                <w:t>ru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/</w:t>
              </w:r>
              <w:r w:rsidR="000E4550" w:rsidRPr="007520C7">
                <w:rPr>
                  <w:rStyle w:val="ac"/>
                </w:rPr>
                <w:t>subject</w:t>
              </w:r>
              <w:r w:rsidR="000E4550" w:rsidRPr="007520C7">
                <w:rPr>
                  <w:rStyle w:val="ac"/>
                  <w:lang w:val="ru-RU"/>
                </w:rPr>
                <w:t>/</w:t>
              </w:r>
              <w:r w:rsidR="000E4550" w:rsidRPr="007520C7">
                <w:rPr>
                  <w:rStyle w:val="ac"/>
                </w:rPr>
                <w:t>lesson</w:t>
              </w:r>
              <w:r w:rsidR="000E4550" w:rsidRPr="007520C7">
                <w:rPr>
                  <w:rStyle w:val="ac"/>
                  <w:lang w:val="ru-RU"/>
                </w:rPr>
                <w:t>/4089/</w:t>
              </w:r>
            </w:hyperlink>
          </w:p>
          <w:p w:rsidR="000E4550" w:rsidRPr="000E4550" w:rsidRDefault="00011347" w:rsidP="00671C08">
            <w:pPr>
              <w:rPr>
                <w:lang w:val="ru-RU"/>
              </w:rPr>
            </w:pPr>
            <w:hyperlink r:id="rId11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https://www.yaklass.ru/p/algebra/11-klass/nachalnye-svedeniia-teorii-veroiatnostei-9277/kakie-byvaiut-sluchainye-sobytiia-12794</w:t>
              </w:r>
            </w:hyperlink>
          </w:p>
        </w:tc>
      </w:tr>
      <w:tr w:rsidR="000E4550" w:rsidRPr="0042429B" w:rsidTr="008C7A51">
        <w:tc>
          <w:tcPr>
            <w:tcW w:w="729" w:type="dxa"/>
          </w:tcPr>
          <w:p w:rsidR="000E4550" w:rsidRPr="004B2744" w:rsidRDefault="000E4550" w:rsidP="000E4550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5104" w:type="dxa"/>
            <w:vAlign w:val="center"/>
          </w:tcPr>
          <w:p w:rsidR="000E4550" w:rsidRPr="005F6A29" w:rsidRDefault="000E4550" w:rsidP="000E4550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32" w:type="dxa"/>
          </w:tcPr>
          <w:p w:rsidR="000E4550" w:rsidRPr="004B2744" w:rsidRDefault="000E4550" w:rsidP="000E4550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0E4550" w:rsidRPr="004B2744" w:rsidRDefault="000E4550" w:rsidP="000E4550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0E4550" w:rsidRDefault="00011347" w:rsidP="000E4550">
            <w:pPr>
              <w:rPr>
                <w:lang w:val="ru-RU"/>
              </w:rPr>
            </w:pPr>
            <w:hyperlink r:id="rId12" w:history="1">
              <w:r w:rsidR="000E4550" w:rsidRPr="007520C7">
                <w:rPr>
                  <w:rStyle w:val="ac"/>
                </w:rPr>
                <w:t>https</w:t>
              </w:r>
              <w:r w:rsidR="000E4550" w:rsidRPr="007520C7">
                <w:rPr>
                  <w:rStyle w:val="ac"/>
                  <w:lang w:val="ru-RU"/>
                </w:rPr>
                <w:t>://</w:t>
              </w:r>
              <w:proofErr w:type="spellStart"/>
              <w:r w:rsidR="000E4550" w:rsidRPr="007520C7">
                <w:rPr>
                  <w:rStyle w:val="ac"/>
                </w:rPr>
                <w:t>resh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.</w:t>
              </w:r>
              <w:proofErr w:type="spellStart"/>
              <w:r w:rsidR="000E4550" w:rsidRPr="007520C7">
                <w:rPr>
                  <w:rStyle w:val="ac"/>
                </w:rPr>
                <w:t>edu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.</w:t>
              </w:r>
              <w:proofErr w:type="spellStart"/>
              <w:r w:rsidR="000E4550" w:rsidRPr="007520C7">
                <w:rPr>
                  <w:rStyle w:val="ac"/>
                </w:rPr>
                <w:t>ru</w:t>
              </w:r>
              <w:proofErr w:type="spellEnd"/>
              <w:r w:rsidR="000E4550" w:rsidRPr="007520C7">
                <w:rPr>
                  <w:rStyle w:val="ac"/>
                  <w:lang w:val="ru-RU"/>
                </w:rPr>
                <w:t>/</w:t>
              </w:r>
              <w:r w:rsidR="000E4550" w:rsidRPr="007520C7">
                <w:rPr>
                  <w:rStyle w:val="ac"/>
                </w:rPr>
                <w:t>subject</w:t>
              </w:r>
              <w:r w:rsidR="000E4550" w:rsidRPr="007520C7">
                <w:rPr>
                  <w:rStyle w:val="ac"/>
                  <w:lang w:val="ru-RU"/>
                </w:rPr>
                <w:t>/</w:t>
              </w:r>
              <w:r w:rsidR="000E4550" w:rsidRPr="007520C7">
                <w:rPr>
                  <w:rStyle w:val="ac"/>
                </w:rPr>
                <w:t>lesson</w:t>
              </w:r>
              <w:r w:rsidR="000E4550" w:rsidRPr="007520C7">
                <w:rPr>
                  <w:rStyle w:val="ac"/>
                  <w:lang w:val="ru-RU"/>
                </w:rPr>
                <w:t>/4089/</w:t>
              </w:r>
            </w:hyperlink>
          </w:p>
          <w:p w:rsidR="000E4550" w:rsidRPr="000E4550" w:rsidRDefault="000E4550" w:rsidP="000E4550">
            <w:pPr>
              <w:rPr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3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https://www.yaklass.ru/p/algebra/11-klass/nachalnye-svedeniia-teorii-veroiatnostei-9277/veroiatnost-sobytiia-9278</w:t>
              </w:r>
            </w:hyperlink>
          </w:p>
          <w:p w:rsidR="00671C08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E7C9F" w:rsidRPr="00F577C2" w:rsidRDefault="004E7C9F" w:rsidP="004B2744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r w:rsidRPr="00F577C2">
              <w:rPr>
                <w:b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F577C2">
              <w:rPr>
                <w:b/>
                <w:color w:val="000000"/>
                <w:sz w:val="24"/>
              </w:rPr>
              <w:t>Независимые</w:t>
            </w:r>
            <w:proofErr w:type="spellEnd"/>
            <w:r w:rsidRPr="00F577C2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F577C2">
              <w:rPr>
                <w:b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1877" w:type="dxa"/>
            <w:vMerge/>
          </w:tcPr>
          <w:p w:rsidR="004E7C9F" w:rsidRPr="004B2744" w:rsidRDefault="004E7C9F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4" w:history="1">
              <w:r w:rsidR="003A4F58" w:rsidRPr="00C25ECB">
                <w:rPr>
                  <w:rStyle w:val="ac"/>
                  <w:lang w:val="ru-RU"/>
                </w:rPr>
                <w:t>https://ptlab.mccme.ru/system/files/private/10_modul_3.pdf</w:t>
              </w:r>
            </w:hyperlink>
          </w:p>
          <w:p w:rsidR="003A4F58" w:rsidRPr="004B2744" w:rsidRDefault="003A4F58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color w:val="000000"/>
                <w:sz w:val="24"/>
              </w:rPr>
              <w:t>Формула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сложения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5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https://resh.edu.ru/subject/lesson/5498/</w:t>
              </w:r>
            </w:hyperlink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6" w:history="1">
              <w:r w:rsidR="000E4550" w:rsidRPr="007520C7">
                <w:rPr>
                  <w:rStyle w:val="ac"/>
                  <w:lang w:val="ru-RU"/>
                </w:rPr>
                <w:t>https://resh.edu.ru/subject/lesson/4064/</w:t>
              </w:r>
            </w:hyperlink>
          </w:p>
          <w:p w:rsidR="000E4550" w:rsidRPr="004B2744" w:rsidRDefault="000E4550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085E48" w:rsidRDefault="00011347" w:rsidP="00085E48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7" w:history="1">
              <w:r w:rsidR="00085E48" w:rsidRPr="007520C7">
                <w:rPr>
                  <w:rStyle w:val="ac"/>
                  <w:lang w:val="ru-RU"/>
                </w:rPr>
                <w:t>https://resh.edu.ru/subject/lesson/4064/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085E48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Формула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полной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Формула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Байеса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Независимые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8" w:history="1">
              <w:r w:rsidR="00010B10" w:rsidRPr="005C0D77">
                <w:rPr>
                  <w:rStyle w:val="ac"/>
                  <w:lang w:val="ru-RU"/>
                </w:rPr>
                <w:t>https://www.google.com/url?client=internal-element-cse&amp;cx=013194740798043954940:uvwic4jtjig&amp;q=https://www.yaklass.ru/p/algebra/11-</w:t>
              </w:r>
              <w:r w:rsidR="00010B10" w:rsidRPr="005C0D77">
                <w:rPr>
                  <w:rStyle w:val="ac"/>
                  <w:lang w:val="ru-RU"/>
                </w:rPr>
                <w:lastRenderedPageBreak/>
                <w:t>klass/nachalnye-svedeniia-teorii-veroiatnostei-9277/nezavisimye-sobytiia-umnozhenie-veroiatnostei-12797/re-832071b6-6815-450c-a8b2-04af5ef303e8&amp;sa=U&amp;ved=2ahUKEwjX5qGz8fSAAxVpJRAIHQ5XAhsQFnoECAcQAQ&amp;usg=AOvVaw0Wz0MKTXB8jNnxqviAhR_B</w:t>
              </w:r>
            </w:hyperlink>
          </w:p>
          <w:p w:rsidR="00010B10" w:rsidRPr="004B2744" w:rsidRDefault="00010B10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E7C9F" w:rsidRPr="00F577C2" w:rsidRDefault="004E7C9F" w:rsidP="004B2744">
            <w:pPr>
              <w:spacing w:after="0" w:line="259" w:lineRule="auto"/>
              <w:rPr>
                <w:b/>
                <w:i/>
                <w:color w:val="231F20"/>
                <w:sz w:val="24"/>
                <w:lang w:val="ru-RU"/>
              </w:rPr>
            </w:pPr>
            <w:proofErr w:type="spellStart"/>
            <w:r w:rsidRPr="00F577C2">
              <w:rPr>
                <w:b/>
                <w:color w:val="000000"/>
                <w:sz w:val="24"/>
              </w:rPr>
              <w:t>Элементы</w:t>
            </w:r>
            <w:proofErr w:type="spellEnd"/>
            <w:r w:rsidRPr="00F577C2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F577C2">
              <w:rPr>
                <w:b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1877" w:type="dxa"/>
            <w:vMerge/>
          </w:tcPr>
          <w:p w:rsidR="004E7C9F" w:rsidRPr="004B2744" w:rsidRDefault="004E7C9F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19" w:history="1">
              <w:r w:rsidR="003A4F58" w:rsidRPr="00C25ECB">
                <w:rPr>
                  <w:rStyle w:val="ac"/>
                  <w:lang w:val="ru-RU"/>
                </w:rPr>
                <w:t>https://ptlab.mccme.ru/system/files/private/10_modul_4.pdf</w:t>
              </w:r>
            </w:hyperlink>
          </w:p>
          <w:p w:rsidR="003A4F58" w:rsidRPr="004B2744" w:rsidRDefault="003A4F58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32" w:type="dxa"/>
          </w:tcPr>
          <w:p w:rsidR="004E7C9F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0" w:history="1">
              <w:r w:rsidR="000E4550" w:rsidRPr="007520C7">
                <w:rPr>
                  <w:rStyle w:val="ac"/>
                  <w:lang w:val="ru-RU"/>
                </w:rPr>
                <w:t>https://resh.edu.ru/subject/lesson/4028/</w:t>
              </w:r>
            </w:hyperlink>
          </w:p>
          <w:p w:rsidR="000E4550" w:rsidRPr="004B2744" w:rsidRDefault="000E4550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Число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сочетаний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Треугольник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1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https://www.yaklass.ru/p/algebra/11-klass/nachalnye-svedeniia-kombinatoriki-9340/treugolnik-paskalia-binom-niutona-9489</w:t>
              </w:r>
            </w:hyperlink>
          </w:p>
          <w:p w:rsidR="00671C08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Формула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бинома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2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https://resh.edu.ru/subject/lesson/3841/</w:t>
              </w:r>
            </w:hyperlink>
          </w:p>
        </w:tc>
      </w:tr>
      <w:tr w:rsidR="004E7C9F" w:rsidRPr="004B2744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5104" w:type="dxa"/>
            <w:vAlign w:val="center"/>
          </w:tcPr>
          <w:p w:rsidR="004E7C9F" w:rsidRPr="004E7C9F" w:rsidRDefault="004E7C9F" w:rsidP="004E7C9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E7C9F">
              <w:rPr>
                <w:b/>
                <w:i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E7C9F" w:rsidRPr="00F577C2" w:rsidRDefault="004E7C9F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577C2">
              <w:rPr>
                <w:b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1877" w:type="dxa"/>
            <w:vMerge/>
          </w:tcPr>
          <w:p w:rsidR="004E7C9F" w:rsidRPr="004B2744" w:rsidRDefault="004E7C9F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3A4F58" w:rsidRDefault="00011347" w:rsidP="004B2744">
            <w:pPr>
              <w:spacing w:after="11" w:line="240" w:lineRule="auto"/>
              <w:ind w:right="4"/>
              <w:jc w:val="center"/>
              <w:rPr>
                <w:color w:val="000000" w:themeColor="text1"/>
                <w:lang w:val="ru-RU"/>
              </w:rPr>
            </w:pPr>
            <w:hyperlink r:id="rId23" w:history="1">
              <w:r w:rsidR="003A4F58" w:rsidRPr="003A4F58">
                <w:rPr>
                  <w:rStyle w:val="ac"/>
                  <w:lang w:val="ru-RU"/>
                </w:rPr>
                <w:t>https://ptlab.mccme.ru/system/files/private/10_modul_5.zip</w:t>
              </w:r>
            </w:hyperlink>
          </w:p>
          <w:p w:rsidR="003A4F58" w:rsidRPr="004B2744" w:rsidRDefault="003A4F58" w:rsidP="004B2744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E7C9F" w:rsidRPr="004B2744" w:rsidTr="008C7A51">
        <w:tc>
          <w:tcPr>
            <w:tcW w:w="729" w:type="dxa"/>
          </w:tcPr>
          <w:p w:rsidR="004E7C9F" w:rsidRPr="004E7C9F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E7C9F">
              <w:rPr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32" w:type="dxa"/>
          </w:tcPr>
          <w:p w:rsidR="004E7C9F" w:rsidRPr="004E7C9F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E7C9F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4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https://lib.myschool.edu.ru/content/5049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rPr>
          <w:trHeight w:val="385"/>
        </w:trPr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Серия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независимых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испытаний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  <w:hyperlink r:id="rId25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https://resh.edu.ru/subject/lesson/5753/</w:t>
              </w:r>
            </w:hyperlink>
          </w:p>
          <w:p w:rsidR="00C56DCC" w:rsidRDefault="00C56DCC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</w:p>
          <w:p w:rsidR="00C56DCC" w:rsidRPr="004B2744" w:rsidRDefault="00011347" w:rsidP="00C56DCC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6" w:history="1">
              <w:r w:rsidR="00C56DCC" w:rsidRPr="00C25ECB">
                <w:rPr>
                  <w:rStyle w:val="ac"/>
                  <w:lang w:val="ru-RU"/>
                </w:rPr>
                <w:t>https://100task.ru/sample/59.aspx</w:t>
              </w:r>
            </w:hyperlink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7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https://resh.edu.ru/subject/lesson/3823/</w:t>
              </w:r>
            </w:hyperlink>
          </w:p>
        </w:tc>
      </w:tr>
      <w:tr w:rsidR="004E7C9F" w:rsidRPr="004B2744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</w:tcPr>
          <w:p w:rsidR="004E7C9F" w:rsidRPr="004E7C9F" w:rsidRDefault="004E7C9F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4E7C9F">
              <w:rPr>
                <w:b/>
                <w:color w:val="000000"/>
                <w:sz w:val="24"/>
              </w:rPr>
              <w:t>Случайные</w:t>
            </w:r>
            <w:proofErr w:type="spellEnd"/>
            <w:r w:rsidRPr="004E7C9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E7C9F">
              <w:rPr>
                <w:b/>
                <w:color w:val="000000"/>
                <w:sz w:val="24"/>
              </w:rPr>
              <w:t>величины</w:t>
            </w:r>
            <w:proofErr w:type="spellEnd"/>
            <w:r w:rsidRPr="004E7C9F">
              <w:rPr>
                <w:b/>
                <w:color w:val="000000"/>
                <w:sz w:val="24"/>
              </w:rPr>
              <w:t xml:space="preserve"> и </w:t>
            </w:r>
            <w:proofErr w:type="spellStart"/>
            <w:r w:rsidRPr="004E7C9F">
              <w:rPr>
                <w:b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1877" w:type="dxa"/>
            <w:vMerge/>
          </w:tcPr>
          <w:p w:rsidR="004E7C9F" w:rsidRPr="004B2744" w:rsidRDefault="004E7C9F" w:rsidP="004B2744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3A4F58" w:rsidRDefault="00011347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8" w:history="1">
              <w:r w:rsidR="003A4F58" w:rsidRPr="003A4F58">
                <w:rPr>
                  <w:rStyle w:val="ac"/>
                  <w:lang w:val="ru-RU"/>
                </w:rPr>
                <w:t>https://ptlab.mccme.ru/system/files/private/10_modul_6.pdf</w:t>
              </w:r>
            </w:hyperlink>
          </w:p>
          <w:p w:rsidR="003A4F58" w:rsidRPr="003A4F58" w:rsidRDefault="003A4F58" w:rsidP="004B2744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E7C9F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32" w:type="dxa"/>
          </w:tcPr>
          <w:p w:rsidR="004E7C9F" w:rsidRPr="004E7C9F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E7C9F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3A4F58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29" w:history="1">
              <w:r w:rsidR="008C7A51" w:rsidRPr="003A4F58">
                <w:rPr>
                  <w:rStyle w:val="ac"/>
                  <w:lang w:val="ru-RU"/>
                </w:rPr>
                <w:t>https://www.yaklass.ru/p/algebra/11-klass/nachalnye-svedeniia-matematicheskoi-statistiki-9176/sluchainye-velichiny-12001/re-1f57e6cd-53ec-4d32-9ea2-134aec02c49f</w:t>
              </w:r>
            </w:hyperlink>
          </w:p>
          <w:p w:rsidR="008C7A51" w:rsidRPr="003A4F58" w:rsidRDefault="008C7A51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color w:val="000000"/>
                <w:sz w:val="24"/>
              </w:rPr>
              <w:t>Бинарная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случайная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0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https://resh.edu.ru/subject/lesson/4733/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Геометрическое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распределение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Биномиальное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1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https://resh.edu.ru/subject/lesson/6019/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2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https://resh.edu.ru/subject/lesson/3863/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3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https://www.yaklass.ru/p/algebra/11-klass/nachalnye-svedeniia-matematicheskoi-statistiki-9176/tcentralnye-tendentcii-12004/re-920b5218-b761-4769-9074-4ee90f35f67f</w:t>
              </w:r>
            </w:hyperlink>
          </w:p>
          <w:p w:rsidR="00671C08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  <w:p w:rsidR="00C56DCC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4" w:anchor="cont1" w:history="1">
              <w:r w:rsidR="00C56DCC" w:rsidRPr="00C25ECB">
                <w:rPr>
                  <w:rStyle w:val="ac"/>
                  <w:lang w:val="ru-RU"/>
                </w:rPr>
                <w:t>https://100task.ru/sample/111.aspx#cont1</w:t>
              </w:r>
            </w:hyperlink>
          </w:p>
          <w:p w:rsidR="00C56DCC" w:rsidRPr="004B2744" w:rsidRDefault="00C56DCC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color w:val="000000"/>
                <w:sz w:val="24"/>
              </w:rPr>
              <w:t>Математическое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ожидание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бинарной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случайной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5" w:history="1">
              <w:r w:rsidR="003A4F58" w:rsidRPr="00C25ECB">
                <w:rPr>
                  <w:rStyle w:val="ac"/>
                  <w:lang w:val="ru-RU"/>
                </w:rPr>
                <w:t>https://ptlab.mccme.ru/system/files/private/10_modul_7_sluchaynye_velichiny_i_raspredeleniya_prodolzhenie.pdf</w:t>
              </w:r>
            </w:hyperlink>
          </w:p>
          <w:p w:rsidR="003A4F58" w:rsidRPr="004B2744" w:rsidRDefault="003A4F5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6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https://resh.edu.ru/subject/lesson/4735/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3A4F58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Дисперсия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стандартное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  <w:hyperlink r:id="rId37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https://resh.edu.ru/subject/lesson/4734/</w:t>
              </w:r>
            </w:hyperlink>
          </w:p>
          <w:p w:rsidR="00C56DCC" w:rsidRDefault="00C56DCC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</w:p>
          <w:p w:rsidR="00C56DCC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38" w:history="1">
              <w:r w:rsidR="00C56DCC" w:rsidRPr="00C25ECB">
                <w:rPr>
                  <w:rStyle w:val="ac"/>
                  <w:lang w:val="ru-RU"/>
                </w:rPr>
                <w:t>https://100task.ru/sample/112.aspx</w:t>
              </w:r>
            </w:hyperlink>
          </w:p>
          <w:p w:rsidR="00C56DCC" w:rsidRPr="004B2744" w:rsidRDefault="00C56DCC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671C08" w:rsidRDefault="00011347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  <w:hyperlink r:id="rId39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</w:t>
              </w:r>
              <w:r w:rsidR="00671C08" w:rsidRPr="005C0D77">
                <w:rPr>
                  <w:rStyle w:val="ac"/>
                  <w:lang w:val="ru-RU"/>
                </w:rPr>
                <w:lastRenderedPageBreak/>
                <w:t>svedeniia-matematicheskoi-statistiki-9176/mery-razbrosa-12005/re-b750fad7-c901-4358-a1f0-7e1b9e5eb8fc</w:t>
              </w:r>
            </w:hyperlink>
          </w:p>
          <w:p w:rsidR="00671C08" w:rsidRDefault="00671C08" w:rsidP="004E7C9F">
            <w:pPr>
              <w:spacing w:after="11" w:line="240" w:lineRule="auto"/>
              <w:ind w:right="4"/>
              <w:jc w:val="both"/>
              <w:rPr>
                <w:color w:val="0563C1" w:themeColor="hyperlink"/>
                <w:u w:val="single"/>
                <w:lang w:val="ru-RU"/>
              </w:rPr>
            </w:pPr>
          </w:p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0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https://resh.edu.ru/subject/lesson/3489/</w:t>
              </w:r>
            </w:hyperlink>
          </w:p>
          <w:p w:rsidR="004E7C9F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  <w:p w:rsidR="00C56DCC" w:rsidRPr="004B2744" w:rsidRDefault="00011347" w:rsidP="00C56DCC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1" w:history="1">
              <w:r w:rsidR="00C56DCC" w:rsidRPr="00C25ECB">
                <w:rPr>
                  <w:rStyle w:val="ac"/>
                  <w:lang w:val="ru-RU"/>
                </w:rPr>
                <w:t>https://100task.ru/sample/116.aspx</w:t>
              </w:r>
            </w:hyperlink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2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https://resh.edu.ru/subject/lesson/3887/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3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https://www.yaklass.ru/p/algebra/11-klass/nachalnye-svedeniia-matematicheskoi-statistiki-9176/mery-razbrosa-12005/re-cbbbd32d-7325-428e-a188-708b0d1bdd10</w:t>
              </w:r>
            </w:hyperlink>
          </w:p>
          <w:p w:rsidR="00671C08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  <w:p w:rsidR="00671C08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4" w:history="1">
              <w:r w:rsidR="00671C08" w:rsidRPr="005C0D77">
                <w:rPr>
                  <w:rStyle w:val="ac"/>
                  <w:lang w:val="ru-RU"/>
                </w:rPr>
                <w:t>https://www.yaklass.ru/p/algebra/11-klass/nachalnye-svedeniia-matematicheskoi-statistiki-9176/mery-razbrosa-12005/tv-9cb0e516-101a-4d03-a162-3f029f05b5bd</w:t>
              </w:r>
            </w:hyperlink>
          </w:p>
          <w:p w:rsidR="00671C08" w:rsidRPr="004B2744" w:rsidRDefault="00671C08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5104" w:type="dxa"/>
            <w:vAlign w:val="center"/>
          </w:tcPr>
          <w:p w:rsidR="004E7C9F" w:rsidRPr="005F6A29" w:rsidRDefault="004E7C9F" w:rsidP="004E7C9F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 xml:space="preserve">Дисперсия биномиального распределения. </w:t>
            </w: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5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https://resh.edu.ru/subject/lesson/4238/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Обобщение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систематизация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6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https://resh.edu.ru/subject/lesson/3898/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2429B" w:rsidTr="004E7C9F">
        <w:trPr>
          <w:trHeight w:val="531"/>
        </w:trPr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5104" w:type="dxa"/>
            <w:vAlign w:val="center"/>
          </w:tcPr>
          <w:p w:rsidR="004E7C9F" w:rsidRPr="004E7C9F" w:rsidRDefault="004E7C9F" w:rsidP="004E7C9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E7C9F">
              <w:rPr>
                <w:b/>
                <w:i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011347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hyperlink r:id="rId47" w:history="1">
              <w:r w:rsidR="004E7C9F" w:rsidRPr="004B2744">
                <w:rPr>
                  <w:color w:val="0563C1" w:themeColor="hyperlink"/>
                  <w:u w:val="single"/>
                  <w:lang w:val="ru-RU"/>
                </w:rPr>
                <w:t>https://resh.edu.ru/subject/lesson/4324/</w:t>
              </w:r>
            </w:hyperlink>
          </w:p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  <w:tr w:rsidR="004E7C9F" w:rsidRPr="004B2744" w:rsidTr="008C7A51">
        <w:tc>
          <w:tcPr>
            <w:tcW w:w="729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5104" w:type="dxa"/>
            <w:vAlign w:val="center"/>
          </w:tcPr>
          <w:p w:rsidR="004E7C9F" w:rsidRDefault="004E7C9F" w:rsidP="004E7C9F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Обобщение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систематизация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32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E7C9F" w:rsidRPr="004B2744" w:rsidRDefault="004E7C9F" w:rsidP="004E7C9F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</w:p>
        </w:tc>
      </w:tr>
    </w:tbl>
    <w:p w:rsidR="004B2744" w:rsidRPr="004B2744" w:rsidRDefault="004B2744" w:rsidP="004B2744">
      <w:pPr>
        <w:spacing w:after="11" w:line="27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EC1FC7" w:rsidRDefault="00EC1FC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EC1FC7" w:rsidRDefault="00EC1FC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EC1FC7" w:rsidRDefault="00EC1FC7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F61D53" w:rsidRPr="00F61D53" w:rsidRDefault="00F61D53" w:rsidP="00F61D53">
      <w:pPr>
        <w:spacing w:after="243" w:line="27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F61D5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1</w:t>
      </w:r>
      <w:r w:rsidRPr="00F61D5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КЛАСС</w:t>
      </w:r>
    </w:p>
    <w:tbl>
      <w:tblPr>
        <w:tblStyle w:val="a6"/>
        <w:tblW w:w="12396" w:type="dxa"/>
        <w:tblInd w:w="-1018" w:type="dxa"/>
        <w:tblLayout w:type="fixed"/>
        <w:tblLook w:val="04A0"/>
      </w:tblPr>
      <w:tblGrid>
        <w:gridCol w:w="729"/>
        <w:gridCol w:w="5104"/>
        <w:gridCol w:w="932"/>
        <w:gridCol w:w="1877"/>
        <w:gridCol w:w="1877"/>
        <w:gridCol w:w="1877"/>
      </w:tblGrid>
      <w:tr w:rsidR="00F61D53" w:rsidRPr="004B2744" w:rsidTr="007C12A1">
        <w:trPr>
          <w:gridAfter w:val="1"/>
          <w:wAfter w:w="1877" w:type="dxa"/>
        </w:trPr>
        <w:tc>
          <w:tcPr>
            <w:tcW w:w="729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  <w:proofErr w:type="gramEnd"/>
            <w:r w:rsidRPr="004B2744">
              <w:rPr>
                <w:b/>
                <w:color w:val="000000" w:themeColor="text1"/>
                <w:sz w:val="24"/>
                <w:lang w:val="ru-RU"/>
              </w:rPr>
              <w:t>/</w:t>
            </w:r>
            <w:proofErr w:type="spellStart"/>
            <w:r w:rsidRPr="004B274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5104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Тема</w:t>
            </w:r>
          </w:p>
        </w:tc>
        <w:tc>
          <w:tcPr>
            <w:tcW w:w="932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Кол-во часов</w:t>
            </w:r>
          </w:p>
        </w:tc>
        <w:tc>
          <w:tcPr>
            <w:tcW w:w="1877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B2744">
              <w:rPr>
                <w:b/>
                <w:color w:val="000000" w:themeColor="text1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1877" w:type="dxa"/>
          </w:tcPr>
          <w:p w:rsidR="00F61D53" w:rsidRPr="004B2744" w:rsidRDefault="00F61D53" w:rsidP="00EF7406">
            <w:pPr>
              <w:spacing w:after="11" w:line="240" w:lineRule="auto"/>
              <w:ind w:right="4"/>
              <w:contextualSpacing/>
              <w:jc w:val="both"/>
              <w:rPr>
                <w:b/>
                <w:color w:val="000000" w:themeColor="text1"/>
                <w:lang w:val="ru-RU"/>
              </w:rPr>
            </w:pPr>
            <w:r w:rsidRPr="004B2744">
              <w:rPr>
                <w:b/>
                <w:color w:val="000000" w:themeColor="text1"/>
                <w:lang w:val="ru-RU"/>
              </w:rPr>
              <w:t>Электр</w:t>
            </w:r>
            <w:r w:rsidR="00667466">
              <w:rPr>
                <w:b/>
                <w:color w:val="000000" w:themeColor="text1"/>
                <w:lang w:val="ru-RU"/>
              </w:rPr>
              <w:t>о</w:t>
            </w:r>
            <w:r w:rsidRPr="004B2744">
              <w:rPr>
                <w:b/>
                <w:color w:val="000000" w:themeColor="text1"/>
                <w:lang w:val="ru-RU"/>
              </w:rPr>
              <w:t>нные (цифровые) образовательные ресурсы</w:t>
            </w:r>
          </w:p>
          <w:p w:rsidR="00F61D53" w:rsidRPr="004B2744" w:rsidRDefault="00F61D53" w:rsidP="00EF7406">
            <w:pPr>
              <w:spacing w:after="11" w:line="24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F3251" w:rsidRPr="0042429B" w:rsidTr="007C12A1">
        <w:trPr>
          <w:gridAfter w:val="1"/>
          <w:wAfter w:w="1877" w:type="dxa"/>
        </w:trPr>
        <w:tc>
          <w:tcPr>
            <w:tcW w:w="729" w:type="dxa"/>
          </w:tcPr>
          <w:p w:rsidR="004F3251" w:rsidRPr="00D95EFD" w:rsidRDefault="004F3251" w:rsidP="00F61D53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F61D5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5EFD">
              <w:rPr>
                <w:b/>
                <w:color w:val="000000"/>
                <w:sz w:val="24"/>
              </w:rPr>
              <w:t>Закон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больших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D95EFD" w:rsidRDefault="004F3251" w:rsidP="00F61D5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D95EFD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  <w:r w:rsidRPr="00D95EF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Merge w:val="restart"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привлекать внимание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обучающихся</w:t>
            </w:r>
            <w:proofErr w:type="gramEnd"/>
            <w:r w:rsidRPr="004B2744">
              <w:rPr>
                <w:color w:val="000000" w:themeColor="text1"/>
                <w:lang w:val="ru-RU"/>
              </w:rPr>
              <w:t xml:space="preserve"> к обсуждаемой на уроке информации, активизации познавательной деятельности обучающихся</w:t>
            </w:r>
          </w:p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применять на уроке интерактивные формы работы с </w:t>
            </w:r>
            <w:proofErr w:type="gramStart"/>
            <w:r w:rsidRPr="004B2744">
              <w:rPr>
                <w:color w:val="000000" w:themeColor="text1"/>
                <w:lang w:val="ru-RU"/>
              </w:rPr>
              <w:t>обучающимися</w:t>
            </w:r>
            <w:proofErr w:type="gramEnd"/>
          </w:p>
          <w:p w:rsidR="004F3251" w:rsidRPr="004B2744" w:rsidRDefault="004F3251" w:rsidP="004F3251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 xml:space="preserve">- реализовывать воспитательные возможности в различных видах деятельности обучающихся со словесной (знаковой) основой: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самостоятельная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работа с учебником, работа с научно-популярной литературой, отбор и сравнение материала по нескольким источникам.</w:t>
            </w:r>
          </w:p>
          <w:p w:rsidR="004F3251" w:rsidRPr="004B2744" w:rsidRDefault="004F3251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4B2744">
              <w:rPr>
                <w:color w:val="000000" w:themeColor="text1"/>
                <w:lang w:val="ru-RU"/>
              </w:rPr>
              <w:t xml:space="preserve">развивать у обучающихся познавательную активность, </w:t>
            </w:r>
            <w:proofErr w:type="spellStart"/>
            <w:r w:rsidRPr="004B2744">
              <w:rPr>
                <w:color w:val="000000" w:themeColor="text1"/>
                <w:lang w:val="ru-RU"/>
              </w:rPr>
              <w:t>самостоятельность</w:t>
            </w:r>
            <w:proofErr w:type="gramStart"/>
            <w:r w:rsidRPr="004B2744">
              <w:rPr>
                <w:color w:val="000000" w:themeColor="text1"/>
                <w:lang w:val="ru-RU"/>
              </w:rPr>
              <w:t>,и</w:t>
            </w:r>
            <w:proofErr w:type="gramEnd"/>
            <w:r w:rsidRPr="004B2744">
              <w:rPr>
                <w:color w:val="000000" w:themeColor="text1"/>
                <w:lang w:val="ru-RU"/>
              </w:rPr>
              <w:t>ни</w:t>
            </w:r>
            <w:r>
              <w:rPr>
                <w:color w:val="000000" w:themeColor="text1"/>
                <w:lang w:val="ru-RU"/>
              </w:rPr>
              <w:t>циативу</w:t>
            </w:r>
            <w:proofErr w:type="spellEnd"/>
            <w:r>
              <w:rPr>
                <w:color w:val="000000" w:themeColor="text1"/>
                <w:lang w:val="ru-RU"/>
              </w:rPr>
              <w:t>, творческие способности</w:t>
            </w:r>
          </w:p>
          <w:p w:rsidR="004F3251" w:rsidRPr="004B2744" w:rsidRDefault="004F3251" w:rsidP="0079386A">
            <w:pPr>
              <w:spacing w:after="0" w:line="242" w:lineRule="auto"/>
              <w:ind w:right="150"/>
              <w:rPr>
                <w:rFonts w:eastAsia="Calibri"/>
                <w:color w:val="000000" w:themeColor="text1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-организовывать индивидуальные и групповые формы учебной деятельности; </w:t>
            </w:r>
          </w:p>
          <w:p w:rsidR="004F3251" w:rsidRPr="004B2744" w:rsidRDefault="004F3251" w:rsidP="0079386A">
            <w:pPr>
              <w:spacing w:after="11" w:line="240" w:lineRule="auto"/>
              <w:ind w:right="4"/>
              <w:jc w:val="both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sz w:val="24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реализовывать воспитательные возможности в различных видах деятельности </w:t>
            </w:r>
            <w:r w:rsidRPr="004B2744">
              <w:rPr>
                <w:rFonts w:eastAsia="Calibri"/>
                <w:color w:val="000000"/>
                <w:lang w:val="ru-RU"/>
              </w:rPr>
              <w:lastRenderedPageBreak/>
              <w:t>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:rsidR="004F3251" w:rsidRPr="004B2744" w:rsidRDefault="004F3251" w:rsidP="0079386A">
            <w:pPr>
              <w:spacing w:after="11" w:line="240" w:lineRule="auto"/>
              <w:ind w:right="4"/>
              <w:jc w:val="both"/>
              <w:rPr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 w:themeColor="text1"/>
                <w:lang w:val="ru-RU"/>
              </w:rPr>
              <w:t xml:space="preserve">-инициировать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</w:t>
            </w:r>
            <w:proofErr w:type="gramStart"/>
            <w:r w:rsidRPr="004B2744">
              <w:rPr>
                <w:rFonts w:eastAsia="Calibri"/>
                <w:color w:val="000000" w:themeColor="text1"/>
                <w:lang w:val="ru-RU"/>
              </w:rPr>
              <w:t>обучающимся</w:t>
            </w:r>
            <w:proofErr w:type="gramEnd"/>
            <w:r w:rsidRPr="004B2744">
              <w:rPr>
                <w:rFonts w:eastAsia="Calibri"/>
                <w:color w:val="000000" w:themeColor="text1"/>
                <w:lang w:val="ru-RU"/>
              </w:rPr>
              <w:t xml:space="preserve"> возможность приобрести навык публичного выступления перед аудиторией, аргументирования и отстаивания своей точки зрения.</w:t>
            </w:r>
          </w:p>
          <w:p w:rsidR="004F3251" w:rsidRPr="004B2744" w:rsidRDefault="004F3251" w:rsidP="0079386A">
            <w:pPr>
              <w:spacing w:after="11" w:line="240" w:lineRule="auto"/>
              <w:ind w:right="4"/>
              <w:rPr>
                <w:rFonts w:eastAsia="Calibri"/>
                <w:color w:val="000000"/>
                <w:lang w:val="ru-RU"/>
              </w:rPr>
            </w:pPr>
            <w:r w:rsidRPr="004B2744">
              <w:rPr>
                <w:color w:val="000000" w:themeColor="text1"/>
                <w:lang w:val="ru-RU"/>
              </w:rPr>
              <w:t>-</w:t>
            </w:r>
            <w:r w:rsidRPr="004B2744">
              <w:rPr>
                <w:rFonts w:eastAsia="Calibri"/>
                <w:color w:val="000000"/>
                <w:lang w:val="ru-RU"/>
              </w:rPr>
              <w:t xml:space="preserve"> применять на уроке интерактивные формы работы с обучающимися: </w:t>
            </w:r>
            <w:proofErr w:type="gramStart"/>
            <w:r w:rsidRPr="004B2744">
              <w:rPr>
                <w:rFonts w:eastAsia="Calibri"/>
                <w:color w:val="000000"/>
                <w:lang w:val="ru-RU"/>
              </w:rPr>
              <w:t>групповая</w:t>
            </w:r>
            <w:proofErr w:type="gramEnd"/>
            <w:r w:rsidRPr="004B2744">
              <w:rPr>
                <w:rFonts w:eastAsia="Calibri"/>
                <w:color w:val="000000"/>
                <w:lang w:val="ru-RU"/>
              </w:rPr>
              <w:t xml:space="preserve"> работа или работа в парах, которые учат обучающихся командной работе и взаимодействию с другими обучающимися</w:t>
            </w:r>
          </w:p>
          <w:p w:rsidR="004F3251" w:rsidRPr="00D95EFD" w:rsidRDefault="004F3251" w:rsidP="0079386A">
            <w:pPr>
              <w:spacing w:after="11" w:line="240" w:lineRule="auto"/>
              <w:ind w:right="4"/>
              <w:rPr>
                <w:b/>
                <w:bCs/>
                <w:i/>
                <w:iCs/>
                <w:color w:val="000000" w:themeColor="text1"/>
                <w:sz w:val="24"/>
                <w:lang w:val="ru-RU"/>
              </w:rPr>
            </w:pPr>
            <w:r w:rsidRPr="004B2744">
              <w:rPr>
                <w:rFonts w:eastAsia="Calibri"/>
                <w:color w:val="000000"/>
                <w:lang w:val="ru-RU"/>
              </w:rPr>
              <w:t>-</w:t>
            </w:r>
            <w:r w:rsidRPr="004B2744">
              <w:rPr>
                <w:color w:val="000000"/>
                <w:sz w:val="24"/>
                <w:lang w:val="ru-RU"/>
              </w:rPr>
              <w:t xml:space="preserve"> </w:t>
            </w:r>
            <w:r w:rsidRPr="004B2744">
              <w:rPr>
                <w:rFonts w:eastAsia="Calibri"/>
                <w:color w:val="000000"/>
                <w:lang w:val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77" w:type="dxa"/>
          </w:tcPr>
          <w:p w:rsidR="002E3B7D" w:rsidRPr="00D95EFD" w:rsidRDefault="00011347" w:rsidP="002E3B7D">
            <w:pPr>
              <w:spacing w:after="11" w:line="240" w:lineRule="auto"/>
              <w:ind w:right="4"/>
              <w:jc w:val="center"/>
              <w:rPr>
                <w:b/>
                <w:bCs/>
                <w:i/>
                <w:iCs/>
                <w:color w:val="000000" w:themeColor="text1"/>
                <w:lang w:val="ru-RU"/>
              </w:rPr>
            </w:pPr>
            <w:hyperlink r:id="rId48" w:history="1">
              <w:r w:rsidR="002E3B7D" w:rsidRPr="002E3B7D">
                <w:rPr>
                  <w:rStyle w:val="ac"/>
                  <w:bCs/>
                  <w:iCs/>
                  <w:lang w:val="ru-RU"/>
                </w:rPr>
                <w:t>https://ptlab.mccme.ru/system/files/private/11_klass_modul_1_zbch.pdf</w:t>
              </w:r>
            </w:hyperlink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r w:rsidRPr="00D95EFD">
              <w:rPr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color w:val="000000"/>
                <w:sz w:val="24"/>
              </w:rPr>
              <w:t>Закон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больших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F61D53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79386A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49" w:anchor="cont1" w:history="1">
              <w:r w:rsidR="00C56DCC" w:rsidRPr="00C25ECB">
                <w:rPr>
                  <w:rStyle w:val="ac"/>
                  <w:bCs/>
                  <w:iCs/>
                  <w:lang w:val="ru-RU"/>
                </w:rPr>
                <w:t>https://100task.ru/sample/72.aspx#cont1</w:t>
              </w:r>
            </w:hyperlink>
          </w:p>
          <w:p w:rsidR="00C56DCC" w:rsidRPr="00F61D53" w:rsidRDefault="00C56DCC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C56DCC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C56DCC" w:rsidRPr="00F61D53" w:rsidRDefault="00C56DCC" w:rsidP="00C56DCC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04" w:type="dxa"/>
            <w:vAlign w:val="center"/>
          </w:tcPr>
          <w:p w:rsidR="00C56DCC" w:rsidRDefault="00C56DCC" w:rsidP="00C56DCC">
            <w:pPr>
              <w:spacing w:after="0"/>
              <w:ind w:left="135"/>
            </w:pPr>
            <w:r w:rsidRPr="00D95EFD">
              <w:rPr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color w:val="000000"/>
                <w:sz w:val="24"/>
              </w:rPr>
              <w:t>Закон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больших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32" w:type="dxa"/>
            <w:vAlign w:val="center"/>
          </w:tcPr>
          <w:p w:rsidR="00C56DCC" w:rsidRPr="00F61D53" w:rsidRDefault="00C56DCC" w:rsidP="00C56DCC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56DCC" w:rsidRPr="00F61D53" w:rsidRDefault="00C56DCC" w:rsidP="00C56DC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56DCC" w:rsidRDefault="00011347" w:rsidP="00C56DCC">
            <w:pPr>
              <w:rPr>
                <w:lang w:val="ru-RU"/>
              </w:rPr>
            </w:pPr>
            <w:hyperlink r:id="rId50" w:anchor="cont2" w:history="1">
              <w:r w:rsidR="00C56DCC" w:rsidRPr="00C25ECB">
                <w:rPr>
                  <w:rStyle w:val="ac"/>
                </w:rPr>
                <w:t>https</w:t>
              </w:r>
              <w:r w:rsidR="00C56DCC" w:rsidRPr="00C25ECB">
                <w:rPr>
                  <w:rStyle w:val="ac"/>
                  <w:lang w:val="ru-RU"/>
                </w:rPr>
                <w:t>://100</w:t>
              </w:r>
              <w:r w:rsidR="00C56DCC" w:rsidRPr="00C25ECB">
                <w:rPr>
                  <w:rStyle w:val="ac"/>
                </w:rPr>
                <w:t>task</w:t>
              </w:r>
              <w:r w:rsidR="00C56DCC" w:rsidRPr="00C25ECB">
                <w:rPr>
                  <w:rStyle w:val="ac"/>
                  <w:lang w:val="ru-RU"/>
                </w:rPr>
                <w:t>.</w:t>
              </w:r>
              <w:proofErr w:type="spellStart"/>
              <w:r w:rsidR="00C56DCC" w:rsidRPr="00C25ECB">
                <w:rPr>
                  <w:rStyle w:val="ac"/>
                </w:rPr>
                <w:t>ru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/</w:t>
              </w:r>
              <w:r w:rsidR="00C56DCC" w:rsidRPr="00C25ECB">
                <w:rPr>
                  <w:rStyle w:val="ac"/>
                </w:rPr>
                <w:t>sample</w:t>
              </w:r>
              <w:r w:rsidR="00C56DCC" w:rsidRPr="00C25ECB">
                <w:rPr>
                  <w:rStyle w:val="ac"/>
                  <w:lang w:val="ru-RU"/>
                </w:rPr>
                <w:t>/72.</w:t>
              </w:r>
              <w:proofErr w:type="spellStart"/>
              <w:r w:rsidR="00C56DCC" w:rsidRPr="00C25ECB">
                <w:rPr>
                  <w:rStyle w:val="ac"/>
                </w:rPr>
                <w:t>aspx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#</w:t>
              </w:r>
              <w:r w:rsidR="00C56DCC" w:rsidRPr="00C25ECB">
                <w:rPr>
                  <w:rStyle w:val="ac"/>
                </w:rPr>
                <w:t>cont</w:t>
              </w:r>
              <w:r w:rsidR="00C56DCC" w:rsidRPr="00C25ECB">
                <w:rPr>
                  <w:rStyle w:val="ac"/>
                  <w:lang w:val="ru-RU"/>
                </w:rPr>
                <w:t>2</w:t>
              </w:r>
            </w:hyperlink>
          </w:p>
          <w:p w:rsidR="00C56DCC" w:rsidRPr="00C56DCC" w:rsidRDefault="00C56DCC" w:rsidP="00C56DCC">
            <w:pPr>
              <w:rPr>
                <w:lang w:val="ru-RU"/>
              </w:rPr>
            </w:pPr>
          </w:p>
        </w:tc>
      </w:tr>
      <w:tr w:rsidR="00C56DCC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C56DCC" w:rsidRDefault="00C56DCC" w:rsidP="00C56DCC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04" w:type="dxa"/>
            <w:vAlign w:val="center"/>
          </w:tcPr>
          <w:p w:rsidR="00C56DCC" w:rsidRDefault="00C56DCC" w:rsidP="00C56DCC">
            <w:pPr>
              <w:spacing w:after="0"/>
              <w:ind w:left="135"/>
            </w:pPr>
            <w:r w:rsidRPr="00D95EFD">
              <w:rPr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color w:val="000000"/>
                <w:sz w:val="24"/>
              </w:rPr>
              <w:t>Закон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больших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32" w:type="dxa"/>
            <w:vAlign w:val="center"/>
          </w:tcPr>
          <w:p w:rsidR="00C56DCC" w:rsidRPr="00F61D53" w:rsidRDefault="00C56DCC" w:rsidP="00C56DCC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56DCC" w:rsidRPr="00F61D53" w:rsidRDefault="00C56DCC" w:rsidP="00C56DC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56DCC" w:rsidRPr="00C56DCC" w:rsidRDefault="00011347" w:rsidP="00C56DCC">
            <w:pPr>
              <w:rPr>
                <w:lang w:val="ru-RU"/>
              </w:rPr>
            </w:pPr>
            <w:hyperlink r:id="rId51" w:anchor="cont2" w:history="1">
              <w:r w:rsidR="00C56DCC" w:rsidRPr="00C25ECB">
                <w:rPr>
                  <w:rStyle w:val="ac"/>
                </w:rPr>
                <w:t>https</w:t>
              </w:r>
              <w:r w:rsidR="00C56DCC" w:rsidRPr="00C25ECB">
                <w:rPr>
                  <w:rStyle w:val="ac"/>
                  <w:lang w:val="ru-RU"/>
                </w:rPr>
                <w:t>://100</w:t>
              </w:r>
              <w:r w:rsidR="00C56DCC" w:rsidRPr="00C25ECB">
                <w:rPr>
                  <w:rStyle w:val="ac"/>
                </w:rPr>
                <w:t>task</w:t>
              </w:r>
              <w:r w:rsidR="00C56DCC" w:rsidRPr="00C25ECB">
                <w:rPr>
                  <w:rStyle w:val="ac"/>
                  <w:lang w:val="ru-RU"/>
                </w:rPr>
                <w:t>.</w:t>
              </w:r>
              <w:proofErr w:type="spellStart"/>
              <w:r w:rsidR="00C56DCC" w:rsidRPr="00C25ECB">
                <w:rPr>
                  <w:rStyle w:val="ac"/>
                </w:rPr>
                <w:t>ru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/</w:t>
              </w:r>
              <w:r w:rsidR="00C56DCC" w:rsidRPr="00C25ECB">
                <w:rPr>
                  <w:rStyle w:val="ac"/>
                </w:rPr>
                <w:t>sample</w:t>
              </w:r>
              <w:r w:rsidR="00C56DCC" w:rsidRPr="00C25ECB">
                <w:rPr>
                  <w:rStyle w:val="ac"/>
                  <w:lang w:val="ru-RU"/>
                </w:rPr>
                <w:t>/72.</w:t>
              </w:r>
              <w:proofErr w:type="spellStart"/>
              <w:r w:rsidR="00C56DCC" w:rsidRPr="00C25ECB">
                <w:rPr>
                  <w:rStyle w:val="ac"/>
                </w:rPr>
                <w:t>aspx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#</w:t>
              </w:r>
              <w:r w:rsidR="00C56DCC" w:rsidRPr="00C25ECB">
                <w:rPr>
                  <w:rStyle w:val="ac"/>
                </w:rPr>
                <w:t>cont</w:t>
              </w:r>
              <w:r w:rsidR="00C56DCC" w:rsidRPr="00C25ECB">
                <w:rPr>
                  <w:rStyle w:val="ac"/>
                  <w:lang w:val="ru-RU"/>
                </w:rPr>
                <w:t>2</w:t>
              </w:r>
            </w:hyperlink>
          </w:p>
        </w:tc>
      </w:tr>
      <w:tr w:rsidR="00C56DCC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C56DCC" w:rsidRDefault="00C56DCC" w:rsidP="00C56DCC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04" w:type="dxa"/>
            <w:vAlign w:val="center"/>
          </w:tcPr>
          <w:p w:rsidR="00C56DCC" w:rsidRDefault="00C56DCC" w:rsidP="00C56DC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Выборочный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метод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932" w:type="dxa"/>
            <w:vAlign w:val="center"/>
          </w:tcPr>
          <w:p w:rsidR="00C56DCC" w:rsidRPr="00F61D53" w:rsidRDefault="00C56DCC" w:rsidP="00C56DCC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C56DCC" w:rsidRPr="00F61D53" w:rsidRDefault="00C56DCC" w:rsidP="00C56DCC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C56DCC" w:rsidRPr="0042429B" w:rsidRDefault="00011347" w:rsidP="00C56DCC">
            <w:pPr>
              <w:rPr>
                <w:lang w:val="ru-RU"/>
              </w:rPr>
            </w:pPr>
            <w:hyperlink r:id="rId52" w:anchor="cont2" w:history="1">
              <w:r w:rsidR="00C56DCC" w:rsidRPr="00C25ECB">
                <w:rPr>
                  <w:rStyle w:val="ac"/>
                </w:rPr>
                <w:t>https</w:t>
              </w:r>
              <w:r w:rsidR="00C56DCC" w:rsidRPr="00C25ECB">
                <w:rPr>
                  <w:rStyle w:val="ac"/>
                  <w:lang w:val="ru-RU"/>
                </w:rPr>
                <w:t>://100</w:t>
              </w:r>
              <w:r w:rsidR="00C56DCC" w:rsidRPr="00C25ECB">
                <w:rPr>
                  <w:rStyle w:val="ac"/>
                </w:rPr>
                <w:t>task</w:t>
              </w:r>
              <w:r w:rsidR="00C56DCC" w:rsidRPr="00C25ECB">
                <w:rPr>
                  <w:rStyle w:val="ac"/>
                  <w:lang w:val="ru-RU"/>
                </w:rPr>
                <w:t>.</w:t>
              </w:r>
              <w:proofErr w:type="spellStart"/>
              <w:r w:rsidR="00C56DCC" w:rsidRPr="00C25ECB">
                <w:rPr>
                  <w:rStyle w:val="ac"/>
                </w:rPr>
                <w:t>ru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/</w:t>
              </w:r>
              <w:r w:rsidR="00C56DCC" w:rsidRPr="00C25ECB">
                <w:rPr>
                  <w:rStyle w:val="ac"/>
                </w:rPr>
                <w:t>sample</w:t>
              </w:r>
              <w:r w:rsidR="00C56DCC" w:rsidRPr="00C25ECB">
                <w:rPr>
                  <w:rStyle w:val="ac"/>
                  <w:lang w:val="ru-RU"/>
                </w:rPr>
                <w:t>/72.</w:t>
              </w:r>
              <w:proofErr w:type="spellStart"/>
              <w:r w:rsidR="00C56DCC" w:rsidRPr="00C25ECB">
                <w:rPr>
                  <w:rStyle w:val="ac"/>
                </w:rPr>
                <w:t>aspx</w:t>
              </w:r>
              <w:proofErr w:type="spellEnd"/>
              <w:r w:rsidR="00C56DCC" w:rsidRPr="00C25ECB">
                <w:rPr>
                  <w:rStyle w:val="ac"/>
                  <w:lang w:val="ru-RU"/>
                </w:rPr>
                <w:t>#</w:t>
              </w:r>
              <w:r w:rsidR="00C56DCC" w:rsidRPr="00C25ECB">
                <w:rPr>
                  <w:rStyle w:val="ac"/>
                </w:rPr>
                <w:t>cont</w:t>
              </w:r>
              <w:r w:rsidR="00C56DCC" w:rsidRPr="00C25ECB">
                <w:rPr>
                  <w:rStyle w:val="ac"/>
                  <w:lang w:val="ru-RU"/>
                </w:rPr>
                <w:t>2</w:t>
              </w:r>
            </w:hyperlink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  <w:vAlign w:val="center"/>
          </w:tcPr>
          <w:p w:rsidR="004F3251" w:rsidRPr="00F61D53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79386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3" w:anchor="cont3" w:history="1">
              <w:r w:rsidR="00C56DCC" w:rsidRPr="00C25ECB">
                <w:rPr>
                  <w:rStyle w:val="ac"/>
                  <w:bCs/>
                  <w:iCs/>
                  <w:lang w:val="ru-RU"/>
                </w:rPr>
                <w:t>https://100task.ru/sample/72.aspx#cont3</w:t>
              </w:r>
            </w:hyperlink>
          </w:p>
          <w:p w:rsidR="00C56DCC" w:rsidRPr="00F61D53" w:rsidRDefault="00C56DCC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7C12A1">
        <w:trPr>
          <w:gridAfter w:val="1"/>
          <w:wAfter w:w="1877" w:type="dxa"/>
        </w:trPr>
        <w:tc>
          <w:tcPr>
            <w:tcW w:w="729" w:type="dxa"/>
          </w:tcPr>
          <w:p w:rsidR="004F3251" w:rsidRPr="00D95EFD" w:rsidRDefault="004F3251" w:rsidP="008105AE">
            <w:pPr>
              <w:spacing w:after="11" w:line="240" w:lineRule="auto"/>
              <w:ind w:right="4"/>
              <w:jc w:val="center"/>
              <w:rPr>
                <w:b/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8105AE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D95EFD">
              <w:rPr>
                <w:b/>
                <w:color w:val="000000"/>
                <w:sz w:val="24"/>
              </w:rPr>
              <w:t>Элементы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математической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D95EFD" w:rsidRDefault="004F3251" w:rsidP="00D95EFD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D95EF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95EFD"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77" w:type="dxa"/>
            <w:vMerge/>
          </w:tcPr>
          <w:p w:rsidR="004F3251" w:rsidRPr="00D95EFD" w:rsidRDefault="004F3251" w:rsidP="0079386A">
            <w:pPr>
              <w:spacing w:after="11" w:line="240" w:lineRule="auto"/>
              <w:ind w:right="4"/>
              <w:rPr>
                <w:b/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2E3B7D" w:rsidRPr="00D95EFD" w:rsidRDefault="00011347" w:rsidP="002E3B7D">
            <w:pPr>
              <w:spacing w:after="11" w:line="240" w:lineRule="auto"/>
              <w:ind w:right="4"/>
              <w:jc w:val="center"/>
              <w:rPr>
                <w:b/>
                <w:bCs/>
                <w:iCs/>
                <w:color w:val="000000" w:themeColor="text1"/>
                <w:lang w:val="ru-RU"/>
              </w:rPr>
            </w:pPr>
            <w:hyperlink r:id="rId54" w:history="1">
              <w:r w:rsidR="002E3B7D" w:rsidRPr="002E3B7D">
                <w:rPr>
                  <w:rStyle w:val="ac"/>
                  <w:bCs/>
                  <w:iCs/>
                  <w:lang w:val="ru-RU"/>
                </w:rPr>
                <w:t>https://ptlab.mccme.ru/system/files/private/11_klass_modul_2_elementy_matematicheskoy_statistiki.pdf</w:t>
              </w:r>
            </w:hyperlink>
          </w:p>
        </w:tc>
      </w:tr>
      <w:tr w:rsidR="004F3251" w:rsidRPr="00F577C2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EF7406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EF7406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EF7406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EF7406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EF7406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5" w:history="1">
              <w:r w:rsidR="00AE3059" w:rsidRPr="00C25ECB">
                <w:rPr>
                  <w:rStyle w:val="ac"/>
                  <w:bCs/>
                  <w:iCs/>
                  <w:lang w:val="ru-RU"/>
                </w:rPr>
                <w:t>http://mathprofi.ru/statisticheskie_gipotezy.html</w:t>
              </w:r>
            </w:hyperlink>
          </w:p>
          <w:p w:rsidR="00AE3059" w:rsidRPr="00EF7406" w:rsidRDefault="00AE3059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EF7406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6" w:history="1">
              <w:r w:rsidR="00AE3059" w:rsidRPr="00C25ECB">
                <w:rPr>
                  <w:rStyle w:val="ac"/>
                  <w:bCs/>
                  <w:iCs/>
                  <w:lang w:val="ru-RU"/>
                </w:rPr>
                <w:t>http://mathprofi.ru/proverka_statisticheskih_gipotez.html</w:t>
              </w:r>
            </w:hyperlink>
          </w:p>
          <w:p w:rsidR="00AE3059" w:rsidRPr="00EF7406" w:rsidRDefault="00AE3059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EF7406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EF7406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EF7406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7C12A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79386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D95EFD">
              <w:rPr>
                <w:b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32" w:type="dxa"/>
            <w:vAlign w:val="center"/>
          </w:tcPr>
          <w:p w:rsidR="004F3251" w:rsidRPr="00F61D53" w:rsidRDefault="004F3251" w:rsidP="0079386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61D5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77" w:type="dxa"/>
            <w:vMerge/>
          </w:tcPr>
          <w:p w:rsidR="004F3251" w:rsidRPr="00F61D53" w:rsidRDefault="004F3251" w:rsidP="0079386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7" w:history="1">
              <w:r w:rsidR="002E3B7D" w:rsidRPr="00C25ECB">
                <w:rPr>
                  <w:rStyle w:val="ac"/>
                  <w:bCs/>
                  <w:iCs/>
                  <w:lang w:val="ru-RU"/>
                </w:rPr>
                <w:t>https://ptlab.mccme.ru/system/files/private/11_klass_modul_3_sluchaynye_velichiny_2.pdf</w:t>
              </w:r>
            </w:hyperlink>
          </w:p>
          <w:p w:rsidR="002E3B7D" w:rsidRPr="00F61D53" w:rsidRDefault="002E3B7D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577C2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3251" w:rsidRPr="007C12A1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5F6A29">
              <w:rPr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7C12A1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3251" w:rsidRPr="007C12A1" w:rsidTr="008C7A51">
        <w:tc>
          <w:tcPr>
            <w:tcW w:w="729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  <w:vAlign w:val="center"/>
          </w:tcPr>
          <w:p w:rsidR="004F3251" w:rsidRPr="007C12A1" w:rsidRDefault="004F3251" w:rsidP="00D95EFD">
            <w:pPr>
              <w:spacing w:after="11" w:line="240" w:lineRule="auto"/>
              <w:ind w:right="4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3251" w:rsidRPr="007C12A1" w:rsidTr="008C7A51">
        <w:trPr>
          <w:gridAfter w:val="1"/>
          <w:wAfter w:w="1877" w:type="dxa"/>
        </w:trPr>
        <w:tc>
          <w:tcPr>
            <w:tcW w:w="729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7C12A1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4F3251" w:rsidRPr="007C12A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3251" w:rsidRPr="0042429B" w:rsidTr="007C12A1">
        <w:trPr>
          <w:gridAfter w:val="1"/>
          <w:wAfter w:w="1877" w:type="dxa"/>
        </w:trPr>
        <w:tc>
          <w:tcPr>
            <w:tcW w:w="729" w:type="dxa"/>
          </w:tcPr>
          <w:p w:rsidR="004F3251" w:rsidRPr="00D95EFD" w:rsidRDefault="004F3251" w:rsidP="0079386A">
            <w:pPr>
              <w:spacing w:after="11" w:line="240" w:lineRule="auto"/>
              <w:ind w:right="4"/>
              <w:jc w:val="center"/>
              <w:rPr>
                <w:b/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79386A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95EFD">
              <w:rPr>
                <w:b/>
                <w:color w:val="000000"/>
                <w:sz w:val="24"/>
              </w:rPr>
              <w:t>Распределение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D95EFD" w:rsidRDefault="004F3251" w:rsidP="0079386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D95EF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vMerge/>
          </w:tcPr>
          <w:p w:rsidR="004F3251" w:rsidRPr="00D95EFD" w:rsidRDefault="004F3251" w:rsidP="0079386A">
            <w:pPr>
              <w:spacing w:after="11" w:line="240" w:lineRule="auto"/>
              <w:ind w:right="4"/>
              <w:rPr>
                <w:b/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2E3B7D" w:rsidRDefault="0001134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8" w:history="1">
              <w:r w:rsidR="002E3B7D" w:rsidRPr="002E3B7D">
                <w:rPr>
                  <w:rStyle w:val="ac"/>
                  <w:bCs/>
                  <w:iCs/>
                  <w:lang w:val="ru-RU"/>
                </w:rPr>
                <w:t>https://ptlab.mccme.ru/system/files/private/11_klass_modul_4_raspredelenie_puassona_1.pdf</w:t>
              </w:r>
            </w:hyperlink>
          </w:p>
          <w:p w:rsidR="002E3B7D" w:rsidRPr="002E3B7D" w:rsidRDefault="002E3B7D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577C2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r w:rsidRPr="005F6A29">
              <w:rPr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7C12A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79386A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D95EFD">
              <w:rPr>
                <w:b/>
                <w:color w:val="000000"/>
                <w:sz w:val="24"/>
              </w:rPr>
              <w:t>Связь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между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случайными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F61D53" w:rsidRDefault="004F3251" w:rsidP="0079386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  <w:r w:rsidRPr="00F61D5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Merge/>
          </w:tcPr>
          <w:p w:rsidR="004F3251" w:rsidRPr="00F61D53" w:rsidRDefault="004F3251" w:rsidP="0079386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59" w:history="1">
              <w:r w:rsidR="00AE3059" w:rsidRPr="00C25ECB">
                <w:rPr>
                  <w:rStyle w:val="ac"/>
                  <w:bCs/>
                  <w:iCs/>
                  <w:lang w:val="ru-RU"/>
                </w:rPr>
                <w:t>https://interneturok.ru/lesson/algebra/11-klass/elementy-matematicheskoy-statistiki-kombinatoriki-i-teorii-veroyatnosti/zavisimost-sluchaynyh-velichin-profilnyy-uroven?block=player</w:t>
              </w:r>
            </w:hyperlink>
          </w:p>
          <w:p w:rsidR="00AE3059" w:rsidRPr="00F61D53" w:rsidRDefault="00AE3059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60" w:anchor="mediaplayer" w:history="1">
              <w:r w:rsidR="00AE3059" w:rsidRPr="00C25ECB">
                <w:rPr>
                  <w:rStyle w:val="ac"/>
                  <w:bCs/>
                  <w:iCs/>
                  <w:lang w:val="ru-RU"/>
                </w:rPr>
                <w:t>https://interneturok.ru/lesson/algebra/11-klass/elementy-matematicheskoy-statistiki-kombinatoriki-i-teorii-veroyatnosti/zavisimost-sluchaynyh-velichin-profilnyy-uroven?utm_source=yandex&amp;utm_medium=cpc&amp;utm_campaign=72136850&amp;utm_content=146290</w:t>
              </w:r>
              <w:r w:rsidR="00AE3059" w:rsidRPr="00C25ECB">
                <w:rPr>
                  <w:rStyle w:val="ac"/>
                  <w:bCs/>
                  <w:iCs/>
                  <w:lang w:val="ru-RU"/>
                </w:rPr>
                <w:lastRenderedPageBreak/>
                <w:t>84054&amp;utm_term=&amp;yclid=7069752666116325375#mediaplayer</w:t>
              </w:r>
            </w:hyperlink>
          </w:p>
          <w:p w:rsidR="00AE3059" w:rsidRPr="00F61D53" w:rsidRDefault="00AE3059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Совместные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наблюдения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двух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Выборочный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коэффициент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42429B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Линейная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Default="00011347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  <w:hyperlink r:id="rId61" w:anchor="mediaplayer" w:history="1">
              <w:r w:rsidR="00AE3059" w:rsidRPr="00C25ECB">
                <w:rPr>
                  <w:rStyle w:val="ac"/>
                  <w:bCs/>
                  <w:iCs/>
                  <w:lang w:val="ru-RU"/>
                </w:rPr>
                <w:t>https://interneturok.ru/lesson/algebra/11-klass/elementy-matematicheskoy-statistiki-kombinatoriki-i-teorii-veroyatnosti/zavisimost-sluchaynyh-velichin-profilnyy-uroven?utm_source=yandex&amp;utm_medium=cpc&amp;utm_campaign=72136850&amp;utm_content=14629084054&amp;utm_term=&amp;yclid=7069752666116325375#mediaplayer</w:t>
              </w:r>
            </w:hyperlink>
          </w:p>
          <w:p w:rsidR="00AE3059" w:rsidRPr="00F61D53" w:rsidRDefault="00AE3059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6A29">
              <w:rPr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5F6A29">
              <w:rPr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7C12A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5104" w:type="dxa"/>
            <w:vAlign w:val="center"/>
          </w:tcPr>
          <w:p w:rsidR="004F3251" w:rsidRPr="00D95EFD" w:rsidRDefault="004F3251" w:rsidP="0079386A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D95EFD">
              <w:rPr>
                <w:b/>
                <w:color w:val="000000"/>
                <w:sz w:val="24"/>
              </w:rPr>
              <w:t>Обобщение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и </w:t>
            </w:r>
            <w:proofErr w:type="spellStart"/>
            <w:r w:rsidRPr="00D95EFD">
              <w:rPr>
                <w:b/>
                <w:color w:val="000000"/>
                <w:sz w:val="24"/>
              </w:rPr>
              <w:t>систематизация</w:t>
            </w:r>
            <w:proofErr w:type="spellEnd"/>
            <w:r w:rsidRPr="00D95EF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5EFD">
              <w:rPr>
                <w:b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D95EFD" w:rsidRDefault="004F3251" w:rsidP="00D95EFD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F61D53">
              <w:rPr>
                <w:b/>
                <w:color w:val="000000"/>
                <w:sz w:val="24"/>
                <w:szCs w:val="24"/>
              </w:rPr>
              <w:t xml:space="preserve"> 1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877" w:type="dxa"/>
            <w:vMerge/>
          </w:tcPr>
          <w:p w:rsidR="004F3251" w:rsidRPr="00F61D53" w:rsidRDefault="004F3251" w:rsidP="0079386A">
            <w:pPr>
              <w:spacing w:after="11" w:line="240" w:lineRule="auto"/>
              <w:ind w:right="4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79386A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577C2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Случайные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величины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Математическое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ожидание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случайной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5104" w:type="dxa"/>
            <w:vAlign w:val="center"/>
          </w:tcPr>
          <w:p w:rsidR="004F3251" w:rsidRDefault="004F3251" w:rsidP="00D95EFD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Математическое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ожидание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случайной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4F3251">
              <w:rPr>
                <w:b/>
                <w:i/>
                <w:color w:val="000000"/>
                <w:sz w:val="24"/>
                <w:lang w:val="ru-RU"/>
              </w:rPr>
              <w:t>Контрольная работа: "Вероятность и статистика</w:t>
            </w:r>
            <w:r w:rsidRPr="005F6A29">
              <w:rPr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61D53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5F6A29">
              <w:rPr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77" w:type="dxa"/>
            <w:vMerge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  <w:tr w:rsidR="004F3251" w:rsidRPr="00F577C2" w:rsidTr="008C7A51">
        <w:trPr>
          <w:gridAfter w:val="1"/>
          <w:wAfter w:w="1877" w:type="dxa"/>
        </w:trPr>
        <w:tc>
          <w:tcPr>
            <w:tcW w:w="729" w:type="dxa"/>
          </w:tcPr>
          <w:p w:rsidR="004F3251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sz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5104" w:type="dxa"/>
            <w:vAlign w:val="center"/>
          </w:tcPr>
          <w:p w:rsidR="004F3251" w:rsidRPr="005F6A29" w:rsidRDefault="004F3251" w:rsidP="00D95EFD">
            <w:pPr>
              <w:spacing w:after="0"/>
              <w:ind w:left="135"/>
              <w:rPr>
                <w:lang w:val="ru-RU"/>
              </w:rPr>
            </w:pPr>
            <w:r w:rsidRPr="005F6A29">
              <w:rPr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32" w:type="dxa"/>
            <w:vAlign w:val="center"/>
          </w:tcPr>
          <w:p w:rsidR="004F3251" w:rsidRPr="00EF7406" w:rsidRDefault="004F3251" w:rsidP="00D95EFD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F740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7" w:type="dxa"/>
            <w:vMerge/>
          </w:tcPr>
          <w:p w:rsidR="004F3251" w:rsidRPr="004B2744" w:rsidRDefault="004F3251" w:rsidP="00D95EFD">
            <w:pPr>
              <w:spacing w:after="11" w:line="240" w:lineRule="auto"/>
              <w:ind w:right="4"/>
              <w:rPr>
                <w:color w:val="000000" w:themeColor="text1"/>
                <w:lang w:val="ru-RU"/>
              </w:rPr>
            </w:pPr>
          </w:p>
        </w:tc>
        <w:tc>
          <w:tcPr>
            <w:tcW w:w="1877" w:type="dxa"/>
          </w:tcPr>
          <w:p w:rsidR="004F3251" w:rsidRPr="00F61D53" w:rsidRDefault="004F3251" w:rsidP="00D95EFD">
            <w:pPr>
              <w:spacing w:after="11" w:line="240" w:lineRule="auto"/>
              <w:ind w:right="4"/>
              <w:jc w:val="center"/>
              <w:rPr>
                <w:bCs/>
                <w:iCs/>
                <w:color w:val="000000" w:themeColor="text1"/>
                <w:lang w:val="ru-RU"/>
              </w:rPr>
            </w:pPr>
          </w:p>
        </w:tc>
      </w:tr>
    </w:tbl>
    <w:p w:rsidR="00F61D53" w:rsidRPr="00F61D53" w:rsidRDefault="00F61D53">
      <w:pPr>
        <w:rPr>
          <w:lang w:val="ru-RU"/>
        </w:rPr>
      </w:pPr>
    </w:p>
    <w:sectPr w:rsidR="00F61D53" w:rsidRPr="00F61D53" w:rsidSect="0001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89" w:rsidRDefault="00901389" w:rsidP="00B644BE">
      <w:pPr>
        <w:spacing w:after="0" w:line="240" w:lineRule="auto"/>
      </w:pPr>
      <w:r>
        <w:separator/>
      </w:r>
    </w:p>
  </w:endnote>
  <w:endnote w:type="continuationSeparator" w:id="0">
    <w:p w:rsidR="00901389" w:rsidRDefault="00901389" w:rsidP="00B6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89" w:rsidRDefault="00901389" w:rsidP="00B644BE">
      <w:pPr>
        <w:spacing w:after="0" w:line="240" w:lineRule="auto"/>
      </w:pPr>
      <w:r>
        <w:separator/>
      </w:r>
    </w:p>
  </w:footnote>
  <w:footnote w:type="continuationSeparator" w:id="0">
    <w:p w:rsidR="00901389" w:rsidRDefault="00901389" w:rsidP="00B6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C38"/>
    <w:multiLevelType w:val="hybridMultilevel"/>
    <w:tmpl w:val="027E033C"/>
    <w:lvl w:ilvl="0" w:tplc="95C296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F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AB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0A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C6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6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A07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85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66E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F38AA"/>
    <w:multiLevelType w:val="hybridMultilevel"/>
    <w:tmpl w:val="38B4DCDC"/>
    <w:lvl w:ilvl="0" w:tplc="88BE70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453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7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288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6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E8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D8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68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6BE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33AAB"/>
    <w:multiLevelType w:val="hybridMultilevel"/>
    <w:tmpl w:val="D38666F8"/>
    <w:lvl w:ilvl="0" w:tplc="C7B617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694A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A082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8A3E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2314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8CA9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8AB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A6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567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D2197"/>
    <w:multiLevelType w:val="hybridMultilevel"/>
    <w:tmpl w:val="2068B7F8"/>
    <w:lvl w:ilvl="0" w:tplc="4F3AC0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67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E2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ED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671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E5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5F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9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8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845712"/>
    <w:multiLevelType w:val="hybridMultilevel"/>
    <w:tmpl w:val="4934E27E"/>
    <w:lvl w:ilvl="0" w:tplc="AA0058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9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B5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009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3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A79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60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60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EA1269"/>
    <w:multiLevelType w:val="hybridMultilevel"/>
    <w:tmpl w:val="F6163F3E"/>
    <w:lvl w:ilvl="0" w:tplc="98487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C39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CD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0B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58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EBA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B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0A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1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C36249"/>
    <w:multiLevelType w:val="hybridMultilevel"/>
    <w:tmpl w:val="D17AB1F2"/>
    <w:lvl w:ilvl="0" w:tplc="0CF807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D4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8C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C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0DF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43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A7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8B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A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50F7B"/>
    <w:multiLevelType w:val="hybridMultilevel"/>
    <w:tmpl w:val="047C6216"/>
    <w:lvl w:ilvl="0" w:tplc="761EBE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CD6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09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B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A8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2F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E3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6A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FC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A157CA"/>
    <w:multiLevelType w:val="hybridMultilevel"/>
    <w:tmpl w:val="7690D8A4"/>
    <w:lvl w:ilvl="0" w:tplc="ABE2A8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CAC8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AC95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24C3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2D2D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66FE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A31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8BF5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481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173E0D"/>
    <w:multiLevelType w:val="hybridMultilevel"/>
    <w:tmpl w:val="6C9AE0E6"/>
    <w:lvl w:ilvl="0" w:tplc="93A227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652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22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84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24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1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3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1B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C0D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796A93"/>
    <w:multiLevelType w:val="hybridMultilevel"/>
    <w:tmpl w:val="8FE8283C"/>
    <w:lvl w:ilvl="0" w:tplc="741E38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A87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6B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06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6B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76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0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A5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B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86644"/>
    <w:multiLevelType w:val="hybridMultilevel"/>
    <w:tmpl w:val="1E6A1C48"/>
    <w:lvl w:ilvl="0" w:tplc="674C6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01DEC"/>
    <w:multiLevelType w:val="hybridMultilevel"/>
    <w:tmpl w:val="3E107194"/>
    <w:lvl w:ilvl="0" w:tplc="D41E08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689D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ECA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A9CE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45A1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E6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67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4964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F80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483"/>
    <w:rsid w:val="00010B10"/>
    <w:rsid w:val="00011347"/>
    <w:rsid w:val="0003214A"/>
    <w:rsid w:val="00085E48"/>
    <w:rsid w:val="000E4550"/>
    <w:rsid w:val="001A372E"/>
    <w:rsid w:val="001D12EF"/>
    <w:rsid w:val="002E3B7D"/>
    <w:rsid w:val="00323130"/>
    <w:rsid w:val="00386A1F"/>
    <w:rsid w:val="003A4F58"/>
    <w:rsid w:val="003C17F1"/>
    <w:rsid w:val="0042429B"/>
    <w:rsid w:val="004B2744"/>
    <w:rsid w:val="004E7C9F"/>
    <w:rsid w:val="004F3251"/>
    <w:rsid w:val="00667466"/>
    <w:rsid w:val="00671C08"/>
    <w:rsid w:val="00707A63"/>
    <w:rsid w:val="0079386A"/>
    <w:rsid w:val="007C12A1"/>
    <w:rsid w:val="00805483"/>
    <w:rsid w:val="008105AE"/>
    <w:rsid w:val="008C7A51"/>
    <w:rsid w:val="008E30F0"/>
    <w:rsid w:val="00901389"/>
    <w:rsid w:val="00934F52"/>
    <w:rsid w:val="00A037D9"/>
    <w:rsid w:val="00AE3059"/>
    <w:rsid w:val="00B644BE"/>
    <w:rsid w:val="00B772A0"/>
    <w:rsid w:val="00C56DCC"/>
    <w:rsid w:val="00D5428F"/>
    <w:rsid w:val="00D95EFD"/>
    <w:rsid w:val="00EC1FC7"/>
    <w:rsid w:val="00EF5F22"/>
    <w:rsid w:val="00EF7406"/>
    <w:rsid w:val="00F41466"/>
    <w:rsid w:val="00F577C2"/>
    <w:rsid w:val="00F61D53"/>
    <w:rsid w:val="00F85385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44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4B2744"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B2744"/>
    <w:pPr>
      <w:keepNext/>
      <w:keepLines/>
      <w:spacing w:after="9" w:line="269" w:lineRule="auto"/>
      <w:ind w:left="174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274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27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B2744"/>
    <w:rPr>
      <w:rFonts w:ascii="Times New Roman" w:eastAsia="Times New Roman" w:hAnsi="Times New Roman" w:cs="Times New Roman"/>
      <w:b/>
      <w:color w:val="0D0D0D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2744"/>
  </w:style>
  <w:style w:type="paragraph" w:styleId="a5">
    <w:name w:val="List Paragraph"/>
    <w:basedOn w:val="a"/>
    <w:uiPriority w:val="34"/>
    <w:qFormat/>
    <w:rsid w:val="004B2744"/>
    <w:pPr>
      <w:spacing w:after="11" w:line="270" w:lineRule="auto"/>
      <w:ind w:left="720" w:right="4" w:firstLine="557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4B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4B274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B2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2744"/>
    <w:rPr>
      <w:vertAlign w:val="superscript"/>
    </w:rPr>
  </w:style>
  <w:style w:type="table" w:customStyle="1" w:styleId="TableGrid">
    <w:name w:val="TableGrid"/>
    <w:rsid w:val="004B27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4B2744"/>
    <w:pPr>
      <w:tabs>
        <w:tab w:val="center" w:pos="4677"/>
        <w:tab w:val="right" w:pos="9355"/>
      </w:tabs>
      <w:spacing w:after="0" w:line="240" w:lineRule="auto"/>
      <w:ind w:right="4" w:firstLine="557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B274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c">
    <w:name w:val="Hyperlink"/>
    <w:basedOn w:val="a0"/>
    <w:uiPriority w:val="99"/>
    <w:unhideWhenUsed/>
    <w:rsid w:val="004B2744"/>
    <w:rPr>
      <w:color w:val="0563C1" w:themeColor="hyperlink"/>
      <w:u w:val="single"/>
    </w:rPr>
  </w:style>
  <w:style w:type="paragraph" w:customStyle="1" w:styleId="Default">
    <w:name w:val="Default"/>
    <w:uiPriority w:val="99"/>
    <w:rsid w:val="00B6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4BE"/>
    <w:rPr>
      <w:lang w:val="en-US"/>
    </w:rPr>
  </w:style>
  <w:style w:type="character" w:styleId="af">
    <w:name w:val="FollowedHyperlink"/>
    <w:basedOn w:val="a0"/>
    <w:uiPriority w:val="99"/>
    <w:semiHidden/>
    <w:unhideWhenUsed/>
    <w:rsid w:val="008C7A5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2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429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algebra/11-klass/nachalnye-svedeniia-teorii-veroiatnostei-9277/veroiatnost-sobytiia-9278" TargetMode="External"/><Relationship Id="rId18" Type="http://schemas.openxmlformats.org/officeDocument/2006/relationships/hyperlink" Target="https://www.google.com/url?client=internal-element-cse&amp;cx=013194740798043954940:uvwic4jtjig&amp;q=https://www.yaklass.ru/p/algebra/11-klass/nachalnye-svedeniia-teorii-veroiatnostei-9277/nezavisimye-sobytiia-umnozhenie-veroiatnostei-12797/re-832071b6-6815-450c-a8b2-04af5ef303e8&amp;sa=U&amp;ved=2ahUKEwjX5qGz8fSAAxVpJRAIHQ5XAhsQFnoECAcQAQ&amp;usg=AOvVaw0Wz0MKTXB8jNnxqviAhR_B" TargetMode="External"/><Relationship Id="rId26" Type="http://schemas.openxmlformats.org/officeDocument/2006/relationships/hyperlink" Target="https://100task.ru/sample/59.aspx" TargetMode="External"/><Relationship Id="rId39" Type="http://schemas.openxmlformats.org/officeDocument/2006/relationships/hyperlink" Target="https://www.yaklass.ru/p/algebra/11-klass/nachalnye-svedeniia-matematicheskoi-statistiki-9176/mery-razbrosa-12005/re-b750fad7-c901-4358-a1f0-7e1b9e5eb8fc" TargetMode="External"/><Relationship Id="rId21" Type="http://schemas.openxmlformats.org/officeDocument/2006/relationships/hyperlink" Target="https://www.yaklass.ru/p/algebra/11-klass/nachalnye-svedeniia-kombinatoriki-9340/treugolnik-paskalia-binom-niutona-9489" TargetMode="External"/><Relationship Id="rId34" Type="http://schemas.openxmlformats.org/officeDocument/2006/relationships/hyperlink" Target="https://100task.ru/sample/111.aspx" TargetMode="External"/><Relationship Id="rId42" Type="http://schemas.openxmlformats.org/officeDocument/2006/relationships/hyperlink" Target="https://resh.edu.ru/subject/lesson/3887/" TargetMode="External"/><Relationship Id="rId47" Type="http://schemas.openxmlformats.org/officeDocument/2006/relationships/hyperlink" Target="https://resh.edu.ru/subject/lesson/4324/" TargetMode="External"/><Relationship Id="rId50" Type="http://schemas.openxmlformats.org/officeDocument/2006/relationships/hyperlink" Target="https://100task.ru/sample/72.aspx" TargetMode="External"/><Relationship Id="rId55" Type="http://schemas.openxmlformats.org/officeDocument/2006/relationships/hyperlink" Target="http://mathprofi.ru/statisticheskie_gipotezy.html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64/" TargetMode="External"/><Relationship Id="rId20" Type="http://schemas.openxmlformats.org/officeDocument/2006/relationships/hyperlink" Target="https://resh.edu.ru/subject/lesson/4028/" TargetMode="External"/><Relationship Id="rId29" Type="http://schemas.openxmlformats.org/officeDocument/2006/relationships/hyperlink" Target="https://www.yaklass.ru/p/algebra/11-klass/nachalnye-svedeniia-matematicheskoi-statistiki-9176/sluchainye-velichiny-12001/re-1f57e6cd-53ec-4d32-9ea2-134aec02c49f" TargetMode="External"/><Relationship Id="rId41" Type="http://schemas.openxmlformats.org/officeDocument/2006/relationships/hyperlink" Target="https://100task.ru/sample/116.aspx" TargetMode="External"/><Relationship Id="rId54" Type="http://schemas.openxmlformats.org/officeDocument/2006/relationships/hyperlink" Target="https://ptlab.mccme.ru/system/files/private/11_klass_modul_2_elementy_matematicheskoy_statistiki.pd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algebra/11-klass/nachalnye-svedeniia-teorii-veroiatnostei-9277/kakie-byvaiut-sluchainye-sobytiia-12794" TargetMode="External"/><Relationship Id="rId24" Type="http://schemas.openxmlformats.org/officeDocument/2006/relationships/hyperlink" Target="https://lib.myschool.edu.ru/content/5049" TargetMode="External"/><Relationship Id="rId32" Type="http://schemas.openxmlformats.org/officeDocument/2006/relationships/hyperlink" Target="https://resh.edu.ru/subject/lesson/3863/" TargetMode="External"/><Relationship Id="rId37" Type="http://schemas.openxmlformats.org/officeDocument/2006/relationships/hyperlink" Target="https://resh.edu.ru/subject/lesson/4734/" TargetMode="External"/><Relationship Id="rId40" Type="http://schemas.openxmlformats.org/officeDocument/2006/relationships/hyperlink" Target="https://resh.edu.ru/subject/lesson/3489/" TargetMode="External"/><Relationship Id="rId45" Type="http://schemas.openxmlformats.org/officeDocument/2006/relationships/hyperlink" Target="https://resh.edu.ru/subject/lesson/4238/" TargetMode="External"/><Relationship Id="rId53" Type="http://schemas.openxmlformats.org/officeDocument/2006/relationships/hyperlink" Target="https://100task.ru/sample/72.aspx" TargetMode="External"/><Relationship Id="rId58" Type="http://schemas.openxmlformats.org/officeDocument/2006/relationships/hyperlink" Target="https://ptlab.mccme.ru/system/files/private/11_klass_modul_4_raspredelenie_puassona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498/" TargetMode="External"/><Relationship Id="rId23" Type="http://schemas.openxmlformats.org/officeDocument/2006/relationships/hyperlink" Target="https://ptlab.mccme.ru/system/files/private/10_modul_5.zip" TargetMode="External"/><Relationship Id="rId28" Type="http://schemas.openxmlformats.org/officeDocument/2006/relationships/hyperlink" Target="https://ptlab.mccme.ru/system/files/private/10_modul_6.pdf" TargetMode="External"/><Relationship Id="rId36" Type="http://schemas.openxmlformats.org/officeDocument/2006/relationships/hyperlink" Target="https://resh.edu.ru/subject/lesson/4735/" TargetMode="External"/><Relationship Id="rId49" Type="http://schemas.openxmlformats.org/officeDocument/2006/relationships/hyperlink" Target="https://100task.ru/sample/72.aspx" TargetMode="External"/><Relationship Id="rId57" Type="http://schemas.openxmlformats.org/officeDocument/2006/relationships/hyperlink" Target="https://ptlab.mccme.ru/system/files/private/11_klass_modul_3_sluchaynye_velichiny_2.pdf" TargetMode="External"/><Relationship Id="rId61" Type="http://schemas.openxmlformats.org/officeDocument/2006/relationships/hyperlink" Target="https://interneturok.ru/lesson/algebra/11-klass/elementy-matematicheskoy-statistiki-kombinatoriki-i-teorii-veroyatnosti/zavisimost-sluchaynyh-velichin-profilnyy-uroven?utm_source=yandex&amp;utm_medium=cpc&amp;utm_campaign=72136850&amp;utm_content=14629084054&amp;utm_term=&amp;yclid=7069752666116325375" TargetMode="External"/><Relationship Id="rId10" Type="http://schemas.openxmlformats.org/officeDocument/2006/relationships/hyperlink" Target="https://resh.edu.ru/subject/lesson/4089/" TargetMode="External"/><Relationship Id="rId19" Type="http://schemas.openxmlformats.org/officeDocument/2006/relationships/hyperlink" Target="https://ptlab.mccme.ru/system/files/private/10_modul_4.pdf" TargetMode="External"/><Relationship Id="rId31" Type="http://schemas.openxmlformats.org/officeDocument/2006/relationships/hyperlink" Target="https://resh.edu.ru/subject/lesson/6019/" TargetMode="External"/><Relationship Id="rId44" Type="http://schemas.openxmlformats.org/officeDocument/2006/relationships/hyperlink" Target="https://www.yaklass.ru/p/algebra/11-klass/nachalnye-svedeniia-matematicheskoi-statistiki-9176/mery-razbrosa-12005/tv-9cb0e516-101a-4d03-a162-3f029f05b5bd" TargetMode="External"/><Relationship Id="rId52" Type="http://schemas.openxmlformats.org/officeDocument/2006/relationships/hyperlink" Target="https://100task.ru/sample/72.aspx" TargetMode="External"/><Relationship Id="rId60" Type="http://schemas.openxmlformats.org/officeDocument/2006/relationships/hyperlink" Target="https://interneturok.ru/lesson/algebra/11-klass/elementy-matematicheskoy-statistiki-kombinatoriki-i-teorii-veroyatnosti/zavisimost-sluchaynyh-velichin-profilnyy-uroven?utm_source=yandex&amp;utm_medium=cpc&amp;utm_campaign=72136850&amp;utm_content=14629084054&amp;utm_term=&amp;yclid=7069752666116325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system/files/private/10_modul_2.pdf" TargetMode="External"/><Relationship Id="rId14" Type="http://schemas.openxmlformats.org/officeDocument/2006/relationships/hyperlink" Target="https://ptlab.mccme.ru/system/files/private/10_modul_3.pdf" TargetMode="External"/><Relationship Id="rId22" Type="http://schemas.openxmlformats.org/officeDocument/2006/relationships/hyperlink" Target="https://resh.edu.ru/subject/lesson/3841/" TargetMode="External"/><Relationship Id="rId27" Type="http://schemas.openxmlformats.org/officeDocument/2006/relationships/hyperlink" Target="https://resh.edu.ru/subject/lesson/3823/" TargetMode="External"/><Relationship Id="rId30" Type="http://schemas.openxmlformats.org/officeDocument/2006/relationships/hyperlink" Target="https://resh.edu.ru/subject/lesson/4733/" TargetMode="External"/><Relationship Id="rId35" Type="http://schemas.openxmlformats.org/officeDocument/2006/relationships/hyperlink" Target="https://ptlab.mccme.ru/system/files/private/10_modul_7_sluchaynye_velichiny_i_raspredeleniya_prodolzhenie.pdf" TargetMode="External"/><Relationship Id="rId43" Type="http://schemas.openxmlformats.org/officeDocument/2006/relationships/hyperlink" Target="https://www.yaklass.ru/p/algebra/11-klass/nachalnye-svedeniia-matematicheskoi-statistiki-9176/mery-razbrosa-12005/re-cbbbd32d-7325-428e-a188-708b0d1bdd10" TargetMode="External"/><Relationship Id="rId48" Type="http://schemas.openxmlformats.org/officeDocument/2006/relationships/hyperlink" Target="https://ptlab.mccme.ru/system/files/private/11_klass_modul_1_zbch.pdf" TargetMode="External"/><Relationship Id="rId56" Type="http://schemas.openxmlformats.org/officeDocument/2006/relationships/hyperlink" Target="http://mathprofi.ru/proverka_statisticheskih_gipotez.html" TargetMode="External"/><Relationship Id="rId8" Type="http://schemas.openxmlformats.org/officeDocument/2006/relationships/hyperlink" Target="https://ptlab.mccme.ru/system/files/private/10_modul_1.pdf" TargetMode="External"/><Relationship Id="rId51" Type="http://schemas.openxmlformats.org/officeDocument/2006/relationships/hyperlink" Target="https://100task.ru/sample/72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089/" TargetMode="External"/><Relationship Id="rId17" Type="http://schemas.openxmlformats.org/officeDocument/2006/relationships/hyperlink" Target="https://resh.edu.ru/subject/lesson/4064/" TargetMode="External"/><Relationship Id="rId25" Type="http://schemas.openxmlformats.org/officeDocument/2006/relationships/hyperlink" Target="https://resh.edu.ru/subject/lesson/5753/" TargetMode="External"/><Relationship Id="rId33" Type="http://schemas.openxmlformats.org/officeDocument/2006/relationships/hyperlink" Target="https://www.yaklass.ru/p/algebra/11-klass/nachalnye-svedeniia-matematicheskoi-statistiki-9176/tcentralnye-tendentcii-12004/re-920b5218-b761-4769-9074-4ee90f35f67f" TargetMode="External"/><Relationship Id="rId38" Type="http://schemas.openxmlformats.org/officeDocument/2006/relationships/hyperlink" Target="https://100task.ru/sample/112.aspx" TargetMode="External"/><Relationship Id="rId46" Type="http://schemas.openxmlformats.org/officeDocument/2006/relationships/hyperlink" Target="https://resh.edu.ru/subject/lesson/3898/" TargetMode="External"/><Relationship Id="rId59" Type="http://schemas.openxmlformats.org/officeDocument/2006/relationships/hyperlink" Target="https://interneturok.ru/lesson/algebra/11-klass/elementy-matematicheskoy-statistiki-kombinatoriki-i-teorii-veroyatnosti/zavisimost-sluchaynyh-velichin-profilnyy-uroven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2023-09-25T12:27:00Z</cp:lastPrinted>
  <dcterms:created xsi:type="dcterms:W3CDTF">2023-08-29T00:31:00Z</dcterms:created>
  <dcterms:modified xsi:type="dcterms:W3CDTF">2023-09-25T12:28:00Z</dcterms:modified>
</cp:coreProperties>
</file>