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0" w:rsidRDefault="00AC0870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bookmarkStart w:id="0" w:name="bookmark1"/>
    </w:p>
    <w:p w:rsidR="00AC0870" w:rsidRDefault="00AC0870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AC0870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4E2D25" w:rsidRPr="0071062D" w:rsidRDefault="004E2D25" w:rsidP="004E2D25">
      <w:pPr>
        <w:spacing w:after="0" w:line="408" w:lineRule="auto"/>
        <w:ind w:left="120"/>
        <w:jc w:val="center"/>
      </w:pPr>
      <w:r w:rsidRPr="007106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2D25" w:rsidRPr="0071062D" w:rsidRDefault="004E2D25" w:rsidP="004E2D25">
      <w:pPr>
        <w:spacing w:after="0" w:line="408" w:lineRule="auto"/>
        <w:ind w:left="120"/>
        <w:jc w:val="center"/>
      </w:pPr>
      <w:r w:rsidRPr="0071062D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71062D">
        <w:rPr>
          <w:rFonts w:ascii="Times New Roman" w:hAnsi="Times New Roman"/>
          <w:b/>
          <w:color w:val="000000"/>
          <w:sz w:val="28"/>
        </w:rPr>
        <w:t xml:space="preserve">Калужская область МР "Ферзиковский район" </w:t>
      </w:r>
      <w:bookmarkEnd w:id="1"/>
      <w:r w:rsidRPr="0071062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E2D25" w:rsidRPr="0071062D" w:rsidRDefault="004E2D25" w:rsidP="004E2D25">
      <w:pPr>
        <w:spacing w:after="0" w:line="408" w:lineRule="auto"/>
        <w:ind w:left="120"/>
        <w:jc w:val="center"/>
      </w:pPr>
      <w:r w:rsidRPr="0071062D">
        <w:rPr>
          <w:rFonts w:ascii="Times New Roman" w:hAnsi="Times New Roman"/>
          <w:b/>
          <w:color w:val="000000"/>
          <w:sz w:val="28"/>
        </w:rPr>
        <w:t>‌‌</w:t>
      </w:r>
      <w:r w:rsidRPr="0071062D">
        <w:rPr>
          <w:rFonts w:ascii="Times New Roman" w:hAnsi="Times New Roman"/>
          <w:color w:val="000000"/>
          <w:sz w:val="28"/>
        </w:rPr>
        <w:t>​</w:t>
      </w:r>
      <w:r w:rsidRPr="0071062D">
        <w:rPr>
          <w:rFonts w:ascii="Times New Roman" w:hAnsi="Times New Roman"/>
          <w:b/>
          <w:color w:val="000000"/>
          <w:sz w:val="28"/>
        </w:rPr>
        <w:t>МОУ "Бронцевская средняя общеобразовательная школа"</w:t>
      </w:r>
    </w:p>
    <w:p w:rsidR="004E2D25" w:rsidRPr="0071062D" w:rsidRDefault="004E2D25" w:rsidP="004E2D25">
      <w:pPr>
        <w:spacing w:after="0"/>
        <w:ind w:left="120"/>
      </w:pPr>
    </w:p>
    <w:tbl>
      <w:tblPr>
        <w:tblW w:w="0" w:type="auto"/>
        <w:tblLook w:val="04A0"/>
      </w:tblPr>
      <w:tblGrid>
        <w:gridCol w:w="3096"/>
        <w:gridCol w:w="3096"/>
        <w:gridCol w:w="3006"/>
      </w:tblGrid>
      <w:tr w:rsidR="004E2D25" w:rsidRPr="00E2220E" w:rsidTr="004E2D25">
        <w:trPr>
          <w:trHeight w:val="2220"/>
        </w:trPr>
        <w:tc>
          <w:tcPr>
            <w:tcW w:w="3004" w:type="dxa"/>
          </w:tcPr>
          <w:p w:rsidR="004E2D25" w:rsidRPr="0040209D" w:rsidRDefault="004E2D25" w:rsidP="002B7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2D25" w:rsidRPr="008944ED" w:rsidRDefault="004E2D25" w:rsidP="002B7D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2D25" w:rsidRDefault="004E2D25" w:rsidP="002B7D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2D25" w:rsidRPr="008944ED" w:rsidRDefault="004E2D25" w:rsidP="002B7D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Д.А.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2D25" w:rsidRPr="0040209D" w:rsidRDefault="004E2D25" w:rsidP="002B7D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4E2D25" w:rsidRPr="0040209D" w:rsidRDefault="004E2D25" w:rsidP="002B7D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2D25" w:rsidRPr="008944ED" w:rsidRDefault="004E2D25" w:rsidP="002B7D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4E2D25" w:rsidRDefault="004E2D25" w:rsidP="002B7D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2D25" w:rsidRPr="008944ED" w:rsidRDefault="004E2D25" w:rsidP="002B7D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Тихонова Е.А.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2D25" w:rsidRDefault="004E2D25" w:rsidP="002B7D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2D25" w:rsidRDefault="004E2D25" w:rsidP="002B7D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2D25" w:rsidRPr="0040209D" w:rsidRDefault="004E2D25" w:rsidP="002B7D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4E2D25" w:rsidRDefault="004E2D25" w:rsidP="002B7D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4E2D25" w:rsidRDefault="004E2D25" w:rsidP="002B7D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2D25" w:rsidRPr="0040209D" w:rsidRDefault="004E2D25" w:rsidP="002B7D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2D25" w:rsidRPr="00E2220E" w:rsidTr="004E2D25">
        <w:trPr>
          <w:trHeight w:val="703"/>
        </w:trPr>
        <w:tc>
          <w:tcPr>
            <w:tcW w:w="9014" w:type="dxa"/>
            <w:gridSpan w:val="3"/>
          </w:tcPr>
          <w:p w:rsidR="004E2D25" w:rsidRDefault="004E2D25" w:rsidP="002B7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2D25" w:rsidRDefault="004E2D25" w:rsidP="002B7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2D25" w:rsidRDefault="004E2D25" w:rsidP="002B7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2D25" w:rsidRDefault="004E2D25" w:rsidP="002B7D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РАБОЧАЯ</w:t>
            </w:r>
            <w:r w:rsidRPr="0091723F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 ПРОГРАММА</w:t>
            </w: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91723F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по учебному предмету «РУССКИЙ ЯЗЫК»  для  10 классов</w:t>
            </w: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91723F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на 2023-2024 учебный год</w:t>
            </w: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91723F"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  <w:t xml:space="preserve">2023г.                                                     </w:t>
            </w: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91723F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 xml:space="preserve">                                                               </w:t>
            </w:r>
            <w:r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 xml:space="preserve">                             </w:t>
            </w: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91723F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 xml:space="preserve">                                   </w:t>
            </w:r>
            <w:r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 xml:space="preserve">               </w:t>
            </w: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Pr="0091723F" w:rsidRDefault="004E2D25" w:rsidP="004E2D25">
            <w:pPr>
              <w:keepNext/>
              <w:keepLines/>
              <w:widowControl w:val="0"/>
              <w:tabs>
                <w:tab w:val="left" w:pos="1182"/>
              </w:tabs>
              <w:spacing w:after="0" w:line="240" w:lineRule="auto"/>
              <w:jc w:val="center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4E2D25" w:rsidRDefault="004E2D25" w:rsidP="002B7D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C0870" w:rsidRDefault="00AC0870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AC0870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516454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bookmarkStart w:id="2" w:name="_GoBack"/>
      <w:bookmarkEnd w:id="2"/>
      <w:r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Пояснительная записка</w:t>
      </w:r>
      <w:bookmarkEnd w:id="0"/>
    </w:p>
    <w:p w:rsidR="00AC0870" w:rsidRDefault="00516454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РФ для общеобразовательных школ «Русский язык. 10-11 классы»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И.В.Гусаровой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 рассчитана на 68 часов (2 часа в неделю).</w:t>
      </w:r>
    </w:p>
    <w:p w:rsidR="00AC0870" w:rsidRPr="0091723F" w:rsidRDefault="00516454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Учебник</w:t>
      </w:r>
      <w:r w:rsidRP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: </w:t>
      </w:r>
      <w:proofErr w:type="spellStart"/>
      <w:r w:rsidRPr="0091723F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Гусарова</w:t>
      </w:r>
      <w:proofErr w:type="spellEnd"/>
      <w:r w:rsidRPr="0091723F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 И.В. Русский язык. 10 класс: базовый и углубленный уровни. Москва: Просвещение, 20</w:t>
      </w:r>
      <w:r w:rsidR="00794680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16 г</w:t>
      </w:r>
    </w:p>
    <w:p w:rsidR="00AC0870" w:rsidRDefault="00516454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Целями изучения русского (родного) языка в 10 классе явля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ются:</w:t>
      </w:r>
    </w:p>
    <w:p w:rsidR="00AC0870" w:rsidRDefault="00516454">
      <w:pPr>
        <w:pStyle w:val="af3"/>
        <w:widowControl w:val="0"/>
        <w:numPr>
          <w:ilvl w:val="0"/>
          <w:numId w:val="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воспитание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C0870" w:rsidRDefault="00516454">
      <w:pPr>
        <w:pStyle w:val="af3"/>
        <w:widowControl w:val="0"/>
        <w:numPr>
          <w:ilvl w:val="0"/>
          <w:numId w:val="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AC0870" w:rsidRDefault="00516454">
      <w:pPr>
        <w:pStyle w:val="af3"/>
        <w:widowControl w:val="0"/>
        <w:numPr>
          <w:ilvl w:val="0"/>
          <w:numId w:val="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освоение знаний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C0870" w:rsidRDefault="00516454">
      <w:pPr>
        <w:pStyle w:val="af3"/>
        <w:widowControl w:val="0"/>
        <w:numPr>
          <w:ilvl w:val="0"/>
          <w:numId w:val="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овладение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C0870" w:rsidRDefault="00516454">
      <w:pPr>
        <w:pStyle w:val="af3"/>
        <w:widowControl w:val="0"/>
        <w:numPr>
          <w:ilvl w:val="0"/>
          <w:numId w:val="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применение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C0870" w:rsidRDefault="00516454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Основные задачи курса:</w:t>
      </w:r>
    </w:p>
    <w:p w:rsidR="00AC0870" w:rsidRDefault="00516454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повторение, обобщение, систематизация и углубление знаний, полученных в основной школе;</w:t>
      </w:r>
    </w:p>
    <w:p w:rsidR="00AC0870" w:rsidRDefault="00516454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закрепление и развитие навыков применения полученных знаний на практике в конкретных ситуациях речевого общения;</w:t>
      </w:r>
    </w:p>
    <w:p w:rsidR="00AC0870" w:rsidRDefault="00516454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подготовка учащихся к единому государственному экзамену по русскому языку, а также вступительным экзаменам в высшие учебные заведения.</w:t>
      </w:r>
    </w:p>
    <w:p w:rsidR="00AC0870" w:rsidRDefault="00516454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Для 10 класса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данной рабочей программой предусматривает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68 ч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для обязательного изучения русского языка на базовом уровне.</w:t>
      </w:r>
    </w:p>
    <w:p w:rsidR="00AC0870" w:rsidRDefault="00AC087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6"/>
        <w:gridCol w:w="850"/>
        <w:gridCol w:w="993"/>
        <w:gridCol w:w="992"/>
      </w:tblGrid>
      <w:tr w:rsidR="00AC0870">
        <w:trPr>
          <w:trHeight w:hRule="exact" w:val="336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"/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</w:t>
            </w:r>
          </w:p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 них уроков</w:t>
            </w:r>
          </w:p>
        </w:tc>
      </w:tr>
      <w:tr w:rsidR="00AC0870">
        <w:trPr>
          <w:trHeight w:hRule="exact" w:val="587"/>
        </w:trPr>
        <w:tc>
          <w:tcPr>
            <w:tcW w:w="6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AC08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AC08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  <w:p w:rsidR="00AC0870" w:rsidRDefault="00516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речи</w:t>
            </w:r>
          </w:p>
        </w:tc>
      </w:tr>
      <w:tr w:rsidR="00AC0870">
        <w:trPr>
          <w:trHeight w:hRule="exact" w:val="3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Общие сведения о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AC08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C0870">
        <w:trPr>
          <w:trHeight w:hRule="exact" w:val="37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Становление и развитие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AC0870">
        <w:trPr>
          <w:trHeight w:hRule="exact" w:val="55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Краткая история русской письменности и реформы русского письма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AC0870">
        <w:trPr>
          <w:trHeight w:hRule="exact"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 Фонетика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AC0870">
        <w:trPr>
          <w:trHeight w:hRule="exact"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 Лексика и фразеология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AC0870">
        <w:trPr>
          <w:trHeight w:hRule="exact" w:val="32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словообразование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AC0870">
        <w:trPr>
          <w:trHeight w:hRule="exact"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0" w:rsidRDefault="00AC08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AC08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C0870">
        <w:trPr>
          <w:trHeight w:hRule="exact" w:val="3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70" w:rsidRDefault="0051645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</w:t>
            </w:r>
          </w:p>
        </w:tc>
      </w:tr>
    </w:tbl>
    <w:p w:rsidR="00AC0870" w:rsidRDefault="00AC0870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AC0870">
      <w:pPr>
        <w:rPr>
          <w:rFonts w:ascii="Times New Roman" w:eastAsia="Times New Roman" w:hAnsi="Times New Roman" w:cs="Times New Roman"/>
          <w:lang w:eastAsia="ru-RU" w:bidi="ru-RU"/>
        </w:rPr>
      </w:pPr>
    </w:p>
    <w:p w:rsidR="00AC0870" w:rsidRDefault="00516454">
      <w:pPr>
        <w:tabs>
          <w:tab w:val="left" w:pos="2865"/>
        </w:tabs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bookmarkStart w:id="4" w:name="bookmark5"/>
      <w:r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Содержание курса русского языка в 10 классе</w:t>
      </w:r>
      <w:bookmarkStart w:id="5" w:name="bookmark14"/>
      <w:bookmarkEnd w:id="4"/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В соответствии с современными требованиями содержание курса русского (родного) языка обеспечивает формирование у обучающихся языковой и лингвистической (языковедческой), коммуникативной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компетенций.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Лингвистическая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(языковедческая) компетенция предполагает усвоение необходимых знаний о языке как о знаковой системе и общественном явлении, его устройстве, развитии и функционировании; усвоение основных лингвистических понятий; овладение умениями опознавать, анализировать и оценивать языковые явления и факты.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Языковая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компетенция предусматривает овладение основными нормами русского литературного языка, определенным лексическим запасом и грамматическим строем, умениями правильно употреблять слова, образовывать формы слов, строить предложения, грамотно писать.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lastRenderedPageBreak/>
        <w:t>Коммуникативная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компетенция предусматривает овладение всеми видами речевой деятельности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основамикультуры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устной и письменной речи, базовыми умениями и навыками использования языка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разных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сферах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 ситуациях общения: умениями проводить языковой анализ текста, пересказывать текст, создавать тексты различных стилей и типов речи, совершенствовать и редактировать тексты, оценивать выразительную сторону речи, соблюдать нормы речевого этикета.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компетенция предусматривает осознание языка как формы выражения национальной культуры, взаимосвязи языка и истории народа, национальной специфики русского языка, владение культурой межнационального общения.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Введение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курс русского языка 10 класса.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Входное диагностическое тестирование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.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Часть</w:t>
      </w:r>
      <w:r w:rsidRPr="0091723F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I.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Общие сведения о языке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Язык</w:t>
      </w:r>
      <w:r w:rsidRP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как знаковая система.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Некоторые гипотезы о происхождении языка. Основные функции языка. Взаимосвязь языка и мышления.   Понятие естественного и искусственного языка. Разновидности искусственных языков.  В чем разница между языком и речью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.</w:t>
      </w:r>
      <w:proofErr w:type="gramEnd"/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Речь как процесс коммуникативной деятельности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Речь. Формы речи. Монолог и его разновидности. Диалог и его разновидности.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сложных слов.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Синтаксические единицы. Словосочетание как синтаксическая единица. Общая характеристика типов предложений. Порядок слов в предложении. Основы русской пунктуации. Способы передачи и пунктуационного оформления чужой речи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Часть</w:t>
      </w:r>
      <w:r w:rsidRPr="0091723F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II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Становление и развитие русского языка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Русский</w:t>
      </w:r>
      <w:r w:rsidRP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язык в Российской Федерации и современном мире.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Происхождение русского языка. Этапы развития русского литературного языка.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Текст как результат речевой деятельности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Основные признаки текста. Способы и средства связи предложений в тексте. Функционально-смысловые типы речи (текстов.)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Употребление прописных и строчных букв.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Главные члены двусоставного предложения: подлежащее и способы его выражения; сказуемое, типы сказуемых.</w:t>
      </w:r>
      <w:r w:rsid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Согласование подлежащего и сказуемого. Тире между подлежащим и сказуемым. Виды односоставных предложений.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en-US"/>
        </w:rPr>
        <w:t>III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Краткая история русской письменности и реформы русского письма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Возникновение и дальнейшее использование славянской письменности. Из истории русской графики. Состав алфавита и принцип русской графики. Из истории русской орфографии. Принципы русской орфографии.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Виды речевой деятельности и способы фиксации информации</w:t>
      </w:r>
    </w:p>
    <w:p w:rsidR="00AC0870" w:rsidRPr="0091723F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Виды речевой деятельности. Способы информационной</w:t>
      </w:r>
      <w:r w:rsidRP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переработки текста. Виды сочинений.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Н и НН в суффиксах слов разных частей речи.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Второстепенные члены предложения. Дефис при одиночном приложении. Дефис при одиночном приложении. Неполные предложения. Тире в неполном предложении.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Нечленимые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предложения.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Часть IV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Лексика и фразеология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Слово как лексическая единица. Типы лексических значений слова. Омонимия и смежные с ней явления.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Паронимия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. Синонимия. Антонимия. Формирование и развитие русской лексики: исконно русская и заимствованная лексика. Освоение заимствованных слов русским языком. Лексика русского языка с точки зрения активного и пассивного запаса: устаревшие слова и неологизмы. Лексика русского языка с точки зрения сферы употребления: диалектизмы, специальная лексика, жаргонизмы. Эмоционально-экспрессивная окраска слов.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Фразеология русского языка: типы фразеологических единиц по степени слитности их компонентов; классификация фразеологизмов по происхождению.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Стилистическое расслоение русской лексики: функциональные стили речи. Научный стиль речи. Официально-деловой стиль речи, деловые бумаги личного характера. Публицистический стиль речи. Стиль     художественной литературы. Разговорный стиль речи.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приставок ПР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/ ПРЕ –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Общая характеристика сложных предложений. Сложносочиненные предложения. Знаки препинания в сложносочиненных предложениях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AC0870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Часть V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Фонетика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Фонетическое членение речи. Ударение. Согласные звуки. Фонетические процессы в области согласных звуков. Гласные звуки. Фонетические процессы в области гласных звуков. Основные правила транскрибирования.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Нормы русского литературного языка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Понятие языковой нормы. Формирование орфоэпических норм: признаки «старшей» орфоэпической нормы, современные орфоэпические нормы.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Орфография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Употребление мягкого знака после шипящих согласных. Правописание разделительных Ъ и Ь знаков. Правописание приставок на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- / С -. Правописание букв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Ы в корне слова после приставок на согласную. Правописание безударных гласных и сомнительных согласных в корнях слов.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Сложноподчиненные предложения. Знаки препинания в сложноподчиненных предложениях. Сложноподчиненные предложения с несколькими придаточными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Часть VI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и словообразование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Основные виды морфем. Изменения в морфемном составе слова. Способы словообразования. Процессы, сопровождающие словообразование. 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Русский речевой этикет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Национальная специфика этикета. Правила и нормы речевого этикета.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Орфография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Правописание чередующихся гласных в корнях слов. Правописание О - Ё после шипящих 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корнях, суффиксах и окончаниях слов. Правописание И -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после Ц в корнях, суффиксах, окончаниях. Правописание непроизносимых согласных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.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Бессоюзные сложные предложения. Знаки препинания в бессоюзных сложных предложениях. Сложные синтаксические конструкции.</w:t>
      </w:r>
    </w:p>
    <w:p w:rsidR="00AC0870" w:rsidRDefault="00AC0870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tabs>
          <w:tab w:val="left" w:pos="2865"/>
        </w:tabs>
        <w:spacing w:after="0" w:line="240" w:lineRule="auto"/>
        <w:ind w:firstLine="426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Структурно курс русского языка 10 класса представлен 6 частями, внутри которых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выделены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24 раздела. Внутри частей примерно определены содержательные учебные единицы - уроки.</w:t>
      </w:r>
    </w:p>
    <w:p w:rsidR="00AC0870" w:rsidRDefault="00AC0870">
      <w:pPr>
        <w:keepNext/>
        <w:keepLines/>
        <w:widowControl w:val="0"/>
        <w:tabs>
          <w:tab w:val="left" w:pos="1204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516454">
      <w:pPr>
        <w:keepNext/>
        <w:keepLines/>
        <w:widowControl w:val="0"/>
        <w:tabs>
          <w:tab w:val="left" w:pos="1204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Планируемые результаты освоения учебного курса «Русский язык» в 10 классе</w:t>
      </w:r>
      <w:bookmarkEnd w:id="5"/>
    </w:p>
    <w:p w:rsidR="00AC0870" w:rsidRDefault="00AC0870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6" w:name="bookmark15"/>
    </w:p>
    <w:bookmarkEnd w:id="6"/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  <w:t xml:space="preserve">По окончании 10 класса кадеты должны: </w:t>
      </w: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знать/понимать</w:t>
      </w: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>• связь языка и истории, культуры русского и других народов;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основные единицы и уровни языка, их признаки и взаимосвязь;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</w:t>
      </w:r>
      <w:proofErr w:type="gramStart"/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AC0870" w:rsidRDefault="00AC087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уметь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lastRenderedPageBreak/>
        <w:t xml:space="preserve"> анализировать языковые единицы с точки зрения правильности, точности и уместности их употребления;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проводить лингвистический анализ текстов различных функциональных стилей и разновидностей языка;</w:t>
      </w:r>
    </w:p>
    <w:p w:rsidR="00AC0870" w:rsidRDefault="00AC087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</w:p>
    <w:p w:rsidR="00AC0870" w:rsidRDefault="00AC087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proofErr w:type="spellStart"/>
      <w:r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аудирование</w:t>
      </w:r>
      <w:proofErr w:type="spellEnd"/>
      <w:r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 xml:space="preserve"> и чтение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использовать основные виды чтения (ознакомительно-изучающее, </w:t>
      </w:r>
      <w:proofErr w:type="gramStart"/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>ознакомительно-реферативное</w:t>
      </w:r>
      <w:proofErr w:type="gramEnd"/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 др.) в зависимости от коммуникативной задачи;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C0870" w:rsidRDefault="00AC087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говорение и письмо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</w:t>
      </w:r>
      <w:proofErr w:type="gramStart"/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использовать основные приемы информационной переработки устного и письменного текста;</w:t>
      </w:r>
    </w:p>
    <w:p w:rsidR="00AC0870" w:rsidRDefault="00516454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  <w:t>для</w:t>
      </w:r>
      <w:proofErr w:type="gramEnd"/>
      <w:r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  <w:t>: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C0870" w:rsidRDefault="00516454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самообразования и активного участия в производственной, культурной и общественной жизни государства.</w:t>
      </w:r>
    </w:p>
    <w:p w:rsidR="00AC0870" w:rsidRDefault="00AC0870">
      <w:pPr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AC0870" w:rsidRDefault="00AC0870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bidi="en-US"/>
        </w:rPr>
      </w:pPr>
    </w:p>
    <w:p w:rsidR="00AC0870" w:rsidRDefault="00516454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bidi="en-US"/>
        </w:rPr>
        <w:t>Оценка достижения</w:t>
      </w:r>
      <w:bookmarkStart w:id="7" w:name="bookmark12"/>
      <w:r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bidi="en-US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планируемых результатов изучения русского языка</w:t>
      </w:r>
    </w:p>
    <w:p w:rsidR="00AC0870" w:rsidRDefault="00516454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в 10 классе</w:t>
      </w:r>
      <w:bookmarkEnd w:id="7"/>
    </w:p>
    <w:p w:rsidR="00AC0870" w:rsidRDefault="00AC0870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:rsidR="00AC0870" w:rsidRDefault="00516454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bookmarkStart w:id="8" w:name="bookmark6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Личностными результатами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му (родному) языку в 10 классе являются:</w:t>
      </w:r>
    </w:p>
    <w:p w:rsidR="00AC0870" w:rsidRDefault="00516454">
      <w:pPr>
        <w:widowControl w:val="0"/>
        <w:numPr>
          <w:ilvl w:val="0"/>
          <w:numId w:val="4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русского языка как одной из основных нацио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нально-культурных ценностей русского народа, роли родного языка в развитии интеллектуальных, творческих способностей и моральных качеств личности, его значения в процессе получе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ния школьного образования;</w:t>
      </w:r>
    </w:p>
    <w:p w:rsidR="00AC0870" w:rsidRDefault="00516454">
      <w:pPr>
        <w:widowControl w:val="0"/>
        <w:numPr>
          <w:ilvl w:val="0"/>
          <w:numId w:val="4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осознание эстетической ценности русского языка; уважи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тельное отношение к родному языку, гордость за него; потреб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ность сохранить чистоту русского языка как явления националь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культуры; стремление к речевому самосовершенствованию;</w:t>
      </w:r>
    </w:p>
    <w:p w:rsidR="00AC0870" w:rsidRDefault="00516454">
      <w:pPr>
        <w:widowControl w:val="0"/>
        <w:numPr>
          <w:ilvl w:val="0"/>
          <w:numId w:val="4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объём словарного запаса и усвоенных в рамках програм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 грамматических сре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я выражения мыслей и чувств в процессе речевого общения; развитие способности к са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мооценке на основе наблюдения за собственной речью.</w:t>
      </w:r>
    </w:p>
    <w:p w:rsidR="00AC0870" w:rsidRDefault="00AC0870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516454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результатами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русскому (родному) языку в 10 классе являются:</w:t>
      </w:r>
    </w:p>
    <w:p w:rsidR="00AC0870" w:rsidRDefault="00516454">
      <w:pPr>
        <w:widowControl w:val="0"/>
        <w:numPr>
          <w:ilvl w:val="0"/>
          <w:numId w:val="5"/>
        </w:numPr>
        <w:tabs>
          <w:tab w:val="left" w:pos="738"/>
        </w:tabs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всеми видами речевой деятельности:</w:t>
      </w:r>
    </w:p>
    <w:p w:rsidR="00AC0870" w:rsidRDefault="00516454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 xml:space="preserve"> и чтения:</w:t>
      </w:r>
    </w:p>
    <w:p w:rsidR="00AC0870" w:rsidRDefault="00516454">
      <w:pPr>
        <w:pStyle w:val="af3"/>
        <w:widowControl w:val="0"/>
        <w:numPr>
          <w:ilvl w:val="0"/>
          <w:numId w:val="6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адекватное понимание коммуникативной установки, темы текста, основной мысли устного и письменного сообщения, глав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и избыточной информации;</w:t>
      </w:r>
    </w:p>
    <w:p w:rsidR="00AC0870" w:rsidRDefault="00516454">
      <w:pPr>
        <w:pStyle w:val="af3"/>
        <w:widowControl w:val="0"/>
        <w:numPr>
          <w:ilvl w:val="0"/>
          <w:numId w:val="7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просмотровым, ознакомительным, изучающим чтением текстов стилей и жанров, изученных в рамках програм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 xml:space="preserve"> адекватное восприятие на слух текстов изученных стилей и жанров; владение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выборочным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, ознакомительным, детальным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аудированием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извлекать информацию из учебника и учеб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пособий, компакт-дисков учебного назначения, ресурсов Ин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тернета; пользоваться учебными словарями, толковым, фразео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логическим и другими лингвистическими словарями, в том чис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ле на электронных носителях;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сопоставлять и сравнивать речевые высказывания с точки зрения их стилистических особенностей и использован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языковых средств;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осуществлять поиск, анализ информации, извлечённой из различных источников, представлять и передавать её с учётом за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данных условий общения;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структуру страницы интернет-сайта, демонстри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ровать понимание представленной на ней информации;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избирательно относиться к информации в окружающем информационном пространстве, отказываться от потребления не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нужной информации;</w:t>
      </w:r>
    </w:p>
    <w:p w:rsidR="00AC0870" w:rsidRDefault="0051645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в области говорения и письма:</w:t>
      </w:r>
    </w:p>
    <w:p w:rsidR="00AC0870" w:rsidRDefault="00516454">
      <w:pPr>
        <w:pStyle w:val="af3"/>
        <w:widowControl w:val="0"/>
        <w:numPr>
          <w:ilvl w:val="0"/>
          <w:numId w:val="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способность определять цели учебной деятельности, по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следовательность действий, оценивать достигнутые результаты;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воспроизводить прослушанный или прочитанный текст с заданной степенью свёрнутости (план вопросный, назыв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ной, тезисный, простой, сложный; подробный и сжатый пере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сказ, аннотация);</w:t>
      </w:r>
      <w:proofErr w:type="gramEnd"/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создавать устные и письменные тексты изученных типов, стилей речи и жанров с учётом ситуации общения;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правильно излагать свои мысли в устной и письменной форме, соблюдать нормы построения текста (после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довательность, связность, соответствие теме и др.); выражать своё отношение к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, услышанному, увиденному;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различными видами монолога (повествование, описание, рассуждение; сочетание разных видов монолога) и ди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алога (этикетный, диалог-расспрос, диалог-побуждение; сочета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разных видов диалога);</w:t>
      </w:r>
      <w:proofErr w:type="gramEnd"/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соблюдение в практике речевого общения изученных орфо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эпических, лексических, грамматических, стилистических норм со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литературного языка; соблюдение изученных правил орфографии и пунктуации в процессе письменного общения;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C0870" w:rsidRDefault="00516454">
      <w:pPr>
        <w:widowControl w:val="0"/>
        <w:numPr>
          <w:ilvl w:val="0"/>
          <w:numId w:val="8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осуществлять речевой самоконтроль в процес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се учебной деятельности и в повседневной практике речевого об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щения; способность оценивать свою речь с точки зрения её содер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жания, языкового оформления; умение находить грамматиче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ские и речевые ошибки, исправлять их;</w:t>
      </w:r>
    </w:p>
    <w:p w:rsidR="00AC0870" w:rsidRDefault="00516454">
      <w:pPr>
        <w:pStyle w:val="af3"/>
        <w:widowControl w:val="0"/>
        <w:numPr>
          <w:ilvl w:val="0"/>
          <w:numId w:val="8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выступать перед аудиторией сверстников с неболь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шими сообщениями; участие в обсуждениях актуальных тем;</w:t>
      </w:r>
    </w:p>
    <w:p w:rsidR="00AC0870" w:rsidRDefault="00516454">
      <w:pPr>
        <w:widowControl w:val="0"/>
        <w:numPr>
          <w:ilvl w:val="0"/>
          <w:numId w:val="5"/>
        </w:num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применение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приобретённых знаний, умений и навыков:</w:t>
      </w:r>
    </w:p>
    <w:p w:rsidR="00AC0870" w:rsidRDefault="00516454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повседневной жизни;</w:t>
      </w:r>
    </w:p>
    <w:p w:rsidR="00AC0870" w:rsidRDefault="00516454">
      <w:pPr>
        <w:pStyle w:val="af3"/>
        <w:widowControl w:val="0"/>
        <w:numPr>
          <w:ilvl w:val="0"/>
          <w:numId w:val="10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для использования родного языка как средства получения знаний по другим учебным предметам;</w:t>
      </w:r>
    </w:p>
    <w:p w:rsidR="00AC0870" w:rsidRDefault="00516454">
      <w:pPr>
        <w:pStyle w:val="af3"/>
        <w:widowControl w:val="0"/>
        <w:numPr>
          <w:ilvl w:val="0"/>
          <w:numId w:val="10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анализа языковых явлений 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межпредметном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уровне (на уроках иностранного языка, литературы и др.);</w:t>
      </w:r>
    </w:p>
    <w:p w:rsidR="00AC0870" w:rsidRDefault="00516454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целесообразное взаимодействие с окру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жающими людьми и овладение национально-культурными нор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мами речевого поведения:</w:t>
      </w:r>
    </w:p>
    <w:p w:rsidR="00AC0870" w:rsidRDefault="00516454">
      <w:pPr>
        <w:pStyle w:val="af3"/>
        <w:widowControl w:val="0"/>
        <w:numPr>
          <w:ilvl w:val="0"/>
          <w:numId w:val="1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процессе речевого общения, совместного выполнения какого-либо задания, участия в спорах;</w:t>
      </w:r>
    </w:p>
    <w:p w:rsidR="00AC0870" w:rsidRDefault="00516454">
      <w:pPr>
        <w:pStyle w:val="af3"/>
        <w:widowControl w:val="0"/>
        <w:numPr>
          <w:ilvl w:val="0"/>
          <w:numId w:val="11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различных ситуациях формального и неформального межличностного и межкультурного общения.</w:t>
      </w:r>
    </w:p>
    <w:p w:rsidR="00AC0870" w:rsidRDefault="00AC0870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AC0870" w:rsidRDefault="0051645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освоения программы по русско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му (родному) языку в 10 классе являются: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представление об основных формах функционирования со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языка как национального языка русского народа и государственного языка Российской Федерации, о свя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зи языка и культуры народа, о роли родного языка в жизни чело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века и общества;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усвоение основ научных знаний о языке в рамках програм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9 класса; понимание взаимосвязи его уровней и единиц; освое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базовых понятий лингвистики, таких как разновидности рус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ского языка, разговорная речь, научный, публицистический, официально-деловой стили, язык художественной литературы, основные жанры научного, публицистического, официально-делового стилей и разговорной речи, функционально-смысловые типы речи (повествование, описание,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рассуждение) и их сочета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в текстах разных стилей;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основные признаки текста, ситуа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ция речевого общения и сферы общения, основные единицы язы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ка, их признаки и особенности употребления в речи;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овладение изученными стилистическими ресурсами лек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сики и фразеологии русского языка, орфоэпическими, лексиче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скими, грамматическими, орфографическими, пунктуационны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ми нормами русского литературного языка, нормами речевого этикета и использование их в своей речевой практике при созда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нии устных и письменных высказываний;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опознавание и анализ изученных единиц языка, грамма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тических категорий языка, уместное употребление языковых еди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ниц адекватно ситуации речевого общения;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3" w:right="40" w:firstLine="403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проведение различных видов анализа слова (фонетический, морфемный, словообразовательный, лексический, морфологиче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ский),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многоаспектного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анализа текста с точки зрения его основ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признаков и структуры, принадлежности к определённым функциональным разновидностям языка, особенностей языково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го оформления, использования выразительных средств языка;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возможностей лексической и грамматической синонимии и использование их в собственной речевой практике;</w:t>
      </w:r>
    </w:p>
    <w:p w:rsidR="00AC0870" w:rsidRDefault="00516454">
      <w:pPr>
        <w:widowControl w:val="0"/>
        <w:numPr>
          <w:ilvl w:val="0"/>
          <w:numId w:val="12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эстетической функции родного языка, </w:t>
      </w:r>
      <w:r w:rsidR="0091723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способ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ность оценивать эстетическую сторону речевого высказывания при анализе текстов художественной литературы.</w:t>
      </w:r>
    </w:p>
    <w:p w:rsidR="00AC0870" w:rsidRDefault="00AC0870">
      <w:pPr>
        <w:keepNext/>
        <w:keepLines/>
        <w:widowControl w:val="0"/>
        <w:spacing w:after="0" w:line="240" w:lineRule="auto"/>
        <w:ind w:left="42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</w:p>
    <w:bookmarkEnd w:id="8"/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1723F" w:rsidRDefault="00917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0870" w:rsidRDefault="00516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(68 часов)</w:t>
      </w:r>
    </w:p>
    <w:p w:rsidR="00AC0870" w:rsidRDefault="00AC08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f"/>
        <w:tblW w:w="9923" w:type="dxa"/>
        <w:tblInd w:w="-459" w:type="dxa"/>
        <w:tblLayout w:type="fixed"/>
        <w:tblLook w:val="04A0"/>
      </w:tblPr>
      <w:tblGrid>
        <w:gridCol w:w="709"/>
        <w:gridCol w:w="1133"/>
        <w:gridCol w:w="6380"/>
        <w:gridCol w:w="1701"/>
      </w:tblGrid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3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Часть 1 (12 часов)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Общие сведения о языке (3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знаковая система.  Естественные и искусственные языки. Разновидности искусственных языков.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Единицы</w:t>
            </w:r>
            <w:r w:rsidRPr="009172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уровни языковой системы. Некоторые гипотезы о происхождении языка.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Pr="0091723F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Взаимосвязь</w:t>
            </w:r>
            <w:r w:rsidRPr="009172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языка и мышления. Разница между языком и речью.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Речь как процесс коммуникативный деятельности (4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 речевое общение.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Монологическая</w:t>
            </w:r>
            <w:r w:rsidRPr="009172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диалогическая речь. Разновидности монологических высказываний.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Разновидности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диагностическое тестирование.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3. Орфография (1 час)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4. Синтаксис и пунктуация. (4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синтаксическая единица. Синтаксический анализ словосочетаний.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типов предложений. Порядок слов в предложении.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и пунктуационного оформления чужой речи. Основы русской пунктуации и функции знаков препинания.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№ 1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(9 часов)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5. Становление и развитие русского языка (2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Российской Федерации и современном мире. Происхождение русского языка. Этапы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литературного языка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Обучение написанию сочинения.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Определение проблемы. </w:t>
            </w:r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Комментарий к </w:t>
            </w:r>
            <w:proofErr w:type="spellStart"/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проблеме</w:t>
            </w:r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С</w:t>
            </w:r>
            <w:proofErr w:type="gramEnd"/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оставление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рабочих материалов к сочинению и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91723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их анализ на последующих уроках</w:t>
            </w:r>
          </w:p>
          <w:p w:rsidR="00AC0870" w:rsidRDefault="00AC0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Текст как результат речевой деятельности (2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>РР</w:t>
            </w:r>
            <w:r>
              <w:rPr>
                <w:rStyle w:val="af1"/>
                <w:rFonts w:eastAsiaTheme="minorHAnsi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текста. Способы и средства связи предложений в тексте.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 (текстов).   Комплексный анализ текста. Конструирование текста.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7. Орфография (1 час).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букв.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Синтаксис и пунктуация (4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двусоставного предложения. Согласование подлежащего и сказуемого. Тире между подлежащим и сказуемым.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№2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ind w:left="-1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9.</w:t>
            </w:r>
            <w:r>
              <w:rPr>
                <w:rStyle w:val="af1"/>
                <w:rFonts w:eastAsia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af1"/>
                <w:rFonts w:eastAsiaTheme="minorHAnsi"/>
                <w:sz w:val="24"/>
                <w:szCs w:val="24"/>
              </w:rPr>
              <w:t>Краткая история русской письменности и реформы русского письма (1 час)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алфавита и принцип русской графики. Возникновение и развитие славянской письменности. Из истории русской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русской орфографии. Принципы русской орфографии.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Виды речевой деятельности и способы информационной переработки текста (2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слушание, письмо, чтение.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информационной переработки текста: конспектирование, реферирование, аннотирование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Орфография (1 час).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Н-НН в суффиксах слов разных частей речи.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Раздел12. Синтаксис и пунктуация (4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 дополнение, определение, приложение, обстоятельство. Употребление дефиса при одиночном приложении.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неполных предложений. Тире в неполном предложении.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Нечленимые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>Итоговый контроль 3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4 (13 часов).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Раздел13. Лексика и фразеология (6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слова. Типы лексических значений слов.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 и паронимы. Лексическая омонимия и смежные с ней 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ЕГЭ. Задание 5.  Синонимия. Антонимия.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>Эмоционально</w:t>
            </w:r>
            <w:r w:rsidRPr="0091723F"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 xml:space="preserve">-экспрессивная </w:t>
            </w:r>
            <w:proofErr w:type="spellStart"/>
            <w:r w:rsidRPr="0091723F"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>лексика</w:t>
            </w:r>
            <w:proofErr w:type="gramStart"/>
            <w:r w:rsidRPr="0091723F"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с точки зрения сферы употребления. Диалекты как часть общенародного языка.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Pr="0091723F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>Формирование</w:t>
            </w:r>
            <w:r w:rsidRPr="0091723F"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 xml:space="preserve"> и развитие русской лексики. Освоение заимствованных слов русским языком.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активного и пассивного запаса. 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Фразеология. Особенности фразеологизмов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стилистическая характеристика. Типы фразеологизмов и их происхождение. 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Раздел14. Функциональные стили речи (3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стилистически закреплённая лексика. Стили письменной речи. Научный стиль, его разновидности и особенности; анализ текса научного стиля.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его разновидности и особенности. Особенности составления деловых бумаг личного характера: заявление, доверенность, расписка, автобиография, резюме.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стиль, его разновидности и особенности. Стиль художественной литературы и его особенности; анализ текста художественного произведения. Стиль устной речи - разговорный стиль и его особенности. Лексический анализ слова.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Орфография (1 час).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Style w:val="af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 - ПРЕ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 </w:t>
            </w:r>
            <w:proofErr w:type="gramEnd"/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Синтаксис и пунктуация (3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сложных предложений. Сложносочинённые предложения. Знаки препинания в сложносочинённом предложении.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1"/>
                <w:rFonts w:eastAsiaTheme="minorHAnsi"/>
                <w:sz w:val="24"/>
                <w:szCs w:val="24"/>
              </w:rPr>
              <w:t>Итоговый контроль  №4</w:t>
            </w:r>
            <w:r w:rsidRPr="0091723F">
              <w:rPr>
                <w:rStyle w:val="af1"/>
                <w:rFonts w:eastAsiaTheme="minorHAnsi"/>
                <w:sz w:val="24"/>
                <w:szCs w:val="24"/>
              </w:rPr>
              <w:t xml:space="preserve">. </w:t>
            </w:r>
            <w:r w:rsidRPr="0091723F">
              <w:rPr>
                <w:rStyle w:val="af1"/>
                <w:rFonts w:eastAsiaTheme="minorHAnsi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его результатов и определение способов восполнения выявленных пробелов в знаниях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5 (13 часов).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Фонетика (3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Единицы фонетики.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Устройство речевого аппарата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Гласные и согласные звуки. Артикуляционная классификация согласных звуков. Артикуляционная классификация гласных звуков.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Законы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русского </w:t>
            </w:r>
            <w:proofErr w:type="spellStart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слогоделения</w:t>
            </w:r>
            <w:proofErr w:type="spellEnd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правила переноса.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фонемы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Сочинение-рассуждение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Нормы русского литературного языка (2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языковой нормы. Орфоэпические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нормы.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орфоэпических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Орфоэпические нормы в области произношения сочетания звуков, произношения согласных звуков в заимствованных словах. Акцентологические нормы произношения отдельных слов.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19. Орфография (4 часов)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Употребление Ь после шипящих согласных. Правописание разделительных Ъ и Ь знаков.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49-50.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/С-; чередующиеся гласные в этих приставках. Правописание букв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корне слова после приставок на согласную.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Pr="0091723F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безударных гласных и сомнительных согласных в </w:t>
            </w:r>
            <w:proofErr w:type="gramStart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корне слова</w:t>
            </w:r>
            <w:proofErr w:type="gramEnd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20. Синтаксис и пунктуация (3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Знаки препинания в сложноподчинённых предложениях.  Сложноподчинённые предложения с несколькими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придаточными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Итоговый контроль №5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 6 (14 часов)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 (2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морфем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Словообразовательные и формообразующие </w:t>
            </w:r>
            <w:proofErr w:type="spellStart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морфемы</w:t>
            </w:r>
            <w:proofErr w:type="gramStart"/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морфемы. Основа слова. Изменения в морфемном составе слова. Морфемный анализ слова.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словообразования.  Процессы, сопровождающие словообразование. Словообразовательный анализ слова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22. Русский речевой этикет (1 час).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Национальная специфика этикета. Правила и нормы речевого этикета.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23. Орфография (3 часа)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чередующихся гласных в корнях слов.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О-Ё после шипящих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разных морфемах. 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Ы-И после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разных морфемах. Правописание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корне</w:t>
            </w:r>
            <w:r w:rsidRPr="0091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9923" w:type="dxa"/>
            <w:gridSpan w:val="4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24. Синтаксис и пунктуация (4 часа).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Бессоюзные сложные предложения. Знаки препинания в бессоюзном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Сложные синтаксические конструкции: сложные предложения с разными видами связи.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63-64.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Итоговый контроль по частям №1-6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формате ЕГЭ, анализ его результатов и определение способов восполнения выявленных пробелов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0870" w:rsidTr="0054572D">
        <w:tc>
          <w:tcPr>
            <w:tcW w:w="709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1133" w:type="dxa"/>
          </w:tcPr>
          <w:p w:rsidR="00AC0870" w:rsidRDefault="00AC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AC0870" w:rsidRDefault="0051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701" w:type="dxa"/>
          </w:tcPr>
          <w:p w:rsidR="00AC0870" w:rsidRDefault="0051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AC0870" w:rsidRDefault="00AC08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0870" w:rsidRDefault="00AC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C0870" w:rsidRDefault="00AC0870">
      <w:pPr>
        <w:keepNext/>
        <w:keepLines/>
        <w:widowControl w:val="0"/>
        <w:tabs>
          <w:tab w:val="left" w:pos="1199"/>
        </w:tabs>
        <w:spacing w:after="0" w:line="240" w:lineRule="auto"/>
        <w:ind w:right="1320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sectPr w:rsidR="00AC0870" w:rsidSect="0091723F">
      <w:pgSz w:w="11909" w:h="16834"/>
      <w:pgMar w:top="510" w:right="567" w:bottom="720" w:left="1418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4E" w:rsidRDefault="0040784E">
      <w:pPr>
        <w:spacing w:line="240" w:lineRule="auto"/>
      </w:pPr>
      <w:r>
        <w:separator/>
      </w:r>
    </w:p>
  </w:endnote>
  <w:endnote w:type="continuationSeparator" w:id="0">
    <w:p w:rsidR="0040784E" w:rsidRDefault="00407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Yu Gothic UI Light"/>
    <w:charset w:val="00"/>
    <w:family w:val="swiss"/>
    <w:pitch w:val="default"/>
    <w:sig w:usb0="00000000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4E" w:rsidRDefault="0040784E">
      <w:pPr>
        <w:spacing w:after="0"/>
      </w:pPr>
      <w:r>
        <w:separator/>
      </w:r>
    </w:p>
  </w:footnote>
  <w:footnote w:type="continuationSeparator" w:id="0">
    <w:p w:rsidR="0040784E" w:rsidRDefault="004078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290"/>
    <w:multiLevelType w:val="multilevel"/>
    <w:tmpl w:val="04D47290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B7AC0"/>
    <w:multiLevelType w:val="multilevel"/>
    <w:tmpl w:val="091B7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953DF"/>
    <w:multiLevelType w:val="multilevel"/>
    <w:tmpl w:val="119953DF"/>
    <w:lvl w:ilvl="0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1D43570F"/>
    <w:multiLevelType w:val="multilevel"/>
    <w:tmpl w:val="1D43570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25D09"/>
    <w:multiLevelType w:val="multilevel"/>
    <w:tmpl w:val="1E625D09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F2AE6"/>
    <w:multiLevelType w:val="multilevel"/>
    <w:tmpl w:val="226F2AE6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2721768"/>
    <w:multiLevelType w:val="multilevel"/>
    <w:tmpl w:val="22721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B22E0"/>
    <w:multiLevelType w:val="multilevel"/>
    <w:tmpl w:val="248B2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05485"/>
    <w:multiLevelType w:val="multilevel"/>
    <w:tmpl w:val="39105485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C0D6EDD"/>
    <w:multiLevelType w:val="multilevel"/>
    <w:tmpl w:val="3C0D6EDD"/>
    <w:lvl w:ilvl="0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E35B7C"/>
    <w:multiLevelType w:val="multilevel"/>
    <w:tmpl w:val="41E35B7C"/>
    <w:lvl w:ilvl="0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797A1A42"/>
    <w:multiLevelType w:val="multilevel"/>
    <w:tmpl w:val="797A1A4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A48C1"/>
    <w:rsid w:val="00011F51"/>
    <w:rsid w:val="0001648F"/>
    <w:rsid w:val="0002035B"/>
    <w:rsid w:val="00023EAA"/>
    <w:rsid w:val="00044B07"/>
    <w:rsid w:val="00047011"/>
    <w:rsid w:val="00053286"/>
    <w:rsid w:val="000742B2"/>
    <w:rsid w:val="00076A33"/>
    <w:rsid w:val="00077B88"/>
    <w:rsid w:val="00097EBA"/>
    <w:rsid w:val="000C7613"/>
    <w:rsid w:val="000E0FD0"/>
    <w:rsid w:val="000E5895"/>
    <w:rsid w:val="00105E60"/>
    <w:rsid w:val="00106DB6"/>
    <w:rsid w:val="001114AE"/>
    <w:rsid w:val="001310C8"/>
    <w:rsid w:val="00156FD1"/>
    <w:rsid w:val="00163C8E"/>
    <w:rsid w:val="00164E08"/>
    <w:rsid w:val="00166948"/>
    <w:rsid w:val="00177C8C"/>
    <w:rsid w:val="001968D0"/>
    <w:rsid w:val="001A48C1"/>
    <w:rsid w:val="001B6877"/>
    <w:rsid w:val="001B6BAB"/>
    <w:rsid w:val="001D7010"/>
    <w:rsid w:val="0021203C"/>
    <w:rsid w:val="00220D52"/>
    <w:rsid w:val="00223A55"/>
    <w:rsid w:val="0022717F"/>
    <w:rsid w:val="00227D33"/>
    <w:rsid w:val="002377FD"/>
    <w:rsid w:val="0024140B"/>
    <w:rsid w:val="002540DB"/>
    <w:rsid w:val="00254AC5"/>
    <w:rsid w:val="00262A90"/>
    <w:rsid w:val="00277793"/>
    <w:rsid w:val="0028609F"/>
    <w:rsid w:val="002A2D9A"/>
    <w:rsid w:val="002A3A3E"/>
    <w:rsid w:val="002A5184"/>
    <w:rsid w:val="002D58EA"/>
    <w:rsid w:val="003139E6"/>
    <w:rsid w:val="00333EC7"/>
    <w:rsid w:val="0035261F"/>
    <w:rsid w:val="00352EC3"/>
    <w:rsid w:val="00355665"/>
    <w:rsid w:val="0038229B"/>
    <w:rsid w:val="003927F0"/>
    <w:rsid w:val="003A66DF"/>
    <w:rsid w:val="003B0F0A"/>
    <w:rsid w:val="003E4EAC"/>
    <w:rsid w:val="00404CDC"/>
    <w:rsid w:val="0040784E"/>
    <w:rsid w:val="00411B96"/>
    <w:rsid w:val="00412635"/>
    <w:rsid w:val="00442017"/>
    <w:rsid w:val="00466175"/>
    <w:rsid w:val="00477244"/>
    <w:rsid w:val="004871EE"/>
    <w:rsid w:val="00493397"/>
    <w:rsid w:val="00495D1C"/>
    <w:rsid w:val="0049704F"/>
    <w:rsid w:val="004A1731"/>
    <w:rsid w:val="004A42B3"/>
    <w:rsid w:val="004A4EB1"/>
    <w:rsid w:val="004B3865"/>
    <w:rsid w:val="004C1534"/>
    <w:rsid w:val="004C7D17"/>
    <w:rsid w:val="004E01F8"/>
    <w:rsid w:val="004E2D25"/>
    <w:rsid w:val="004F21AF"/>
    <w:rsid w:val="004F4DB7"/>
    <w:rsid w:val="00504C42"/>
    <w:rsid w:val="005059FF"/>
    <w:rsid w:val="00516454"/>
    <w:rsid w:val="00540BFC"/>
    <w:rsid w:val="0054572D"/>
    <w:rsid w:val="00550527"/>
    <w:rsid w:val="00577BF3"/>
    <w:rsid w:val="005A0610"/>
    <w:rsid w:val="005A4530"/>
    <w:rsid w:val="005A563D"/>
    <w:rsid w:val="005C0A34"/>
    <w:rsid w:val="005C153F"/>
    <w:rsid w:val="006045B6"/>
    <w:rsid w:val="00607F8D"/>
    <w:rsid w:val="00616736"/>
    <w:rsid w:val="00635D9F"/>
    <w:rsid w:val="00641E65"/>
    <w:rsid w:val="0067353E"/>
    <w:rsid w:val="0067749D"/>
    <w:rsid w:val="00687B43"/>
    <w:rsid w:val="00693ED8"/>
    <w:rsid w:val="006A394E"/>
    <w:rsid w:val="006B2B6E"/>
    <w:rsid w:val="006E5DC9"/>
    <w:rsid w:val="006F0718"/>
    <w:rsid w:val="006F38EB"/>
    <w:rsid w:val="00725A03"/>
    <w:rsid w:val="00735FF8"/>
    <w:rsid w:val="00737363"/>
    <w:rsid w:val="00785CBA"/>
    <w:rsid w:val="00794680"/>
    <w:rsid w:val="00794BE8"/>
    <w:rsid w:val="007A066A"/>
    <w:rsid w:val="007A3A14"/>
    <w:rsid w:val="007A78DA"/>
    <w:rsid w:val="007C4998"/>
    <w:rsid w:val="007C5A3B"/>
    <w:rsid w:val="007D1565"/>
    <w:rsid w:val="008042C1"/>
    <w:rsid w:val="008119F5"/>
    <w:rsid w:val="00841D23"/>
    <w:rsid w:val="00874197"/>
    <w:rsid w:val="00874912"/>
    <w:rsid w:val="0087512A"/>
    <w:rsid w:val="008832C7"/>
    <w:rsid w:val="008917B0"/>
    <w:rsid w:val="00894896"/>
    <w:rsid w:val="008B0231"/>
    <w:rsid w:val="008C0D7E"/>
    <w:rsid w:val="008E7B58"/>
    <w:rsid w:val="008F291E"/>
    <w:rsid w:val="00901AF1"/>
    <w:rsid w:val="0091723F"/>
    <w:rsid w:val="009470FA"/>
    <w:rsid w:val="0095409D"/>
    <w:rsid w:val="00963CE7"/>
    <w:rsid w:val="0096636F"/>
    <w:rsid w:val="00970D66"/>
    <w:rsid w:val="009A0489"/>
    <w:rsid w:val="009B36A1"/>
    <w:rsid w:val="009B4689"/>
    <w:rsid w:val="009B5E06"/>
    <w:rsid w:val="009C471D"/>
    <w:rsid w:val="009F3B07"/>
    <w:rsid w:val="00A015B2"/>
    <w:rsid w:val="00A02F62"/>
    <w:rsid w:val="00A05F0F"/>
    <w:rsid w:val="00A10E48"/>
    <w:rsid w:val="00A46944"/>
    <w:rsid w:val="00A8099D"/>
    <w:rsid w:val="00A854E5"/>
    <w:rsid w:val="00AC0870"/>
    <w:rsid w:val="00AC516F"/>
    <w:rsid w:val="00AE75DD"/>
    <w:rsid w:val="00B01046"/>
    <w:rsid w:val="00B20932"/>
    <w:rsid w:val="00B30999"/>
    <w:rsid w:val="00B34567"/>
    <w:rsid w:val="00B36D15"/>
    <w:rsid w:val="00B6642C"/>
    <w:rsid w:val="00B76C63"/>
    <w:rsid w:val="00B92A8C"/>
    <w:rsid w:val="00BC375D"/>
    <w:rsid w:val="00BD035B"/>
    <w:rsid w:val="00C039CF"/>
    <w:rsid w:val="00C03F1E"/>
    <w:rsid w:val="00C2584A"/>
    <w:rsid w:val="00C26436"/>
    <w:rsid w:val="00C3589A"/>
    <w:rsid w:val="00C40EAE"/>
    <w:rsid w:val="00C91EF7"/>
    <w:rsid w:val="00CC1E34"/>
    <w:rsid w:val="00CC3F0A"/>
    <w:rsid w:val="00CC7078"/>
    <w:rsid w:val="00CD3D08"/>
    <w:rsid w:val="00CD7F06"/>
    <w:rsid w:val="00CF026A"/>
    <w:rsid w:val="00D207F8"/>
    <w:rsid w:val="00D422BE"/>
    <w:rsid w:val="00D66F91"/>
    <w:rsid w:val="00D67F79"/>
    <w:rsid w:val="00D809EB"/>
    <w:rsid w:val="00D85177"/>
    <w:rsid w:val="00D86089"/>
    <w:rsid w:val="00DA11F7"/>
    <w:rsid w:val="00DA26E9"/>
    <w:rsid w:val="00DA3B4F"/>
    <w:rsid w:val="00DB160A"/>
    <w:rsid w:val="00DD4969"/>
    <w:rsid w:val="00DD5109"/>
    <w:rsid w:val="00DD5983"/>
    <w:rsid w:val="00DE2C0F"/>
    <w:rsid w:val="00E06C98"/>
    <w:rsid w:val="00E118FA"/>
    <w:rsid w:val="00E14BD2"/>
    <w:rsid w:val="00E20605"/>
    <w:rsid w:val="00E27FEF"/>
    <w:rsid w:val="00E52A26"/>
    <w:rsid w:val="00E54988"/>
    <w:rsid w:val="00E57AEB"/>
    <w:rsid w:val="00E630B9"/>
    <w:rsid w:val="00E630DA"/>
    <w:rsid w:val="00E678C7"/>
    <w:rsid w:val="00E73418"/>
    <w:rsid w:val="00E75005"/>
    <w:rsid w:val="00E76147"/>
    <w:rsid w:val="00E83690"/>
    <w:rsid w:val="00EA1FBD"/>
    <w:rsid w:val="00EB164C"/>
    <w:rsid w:val="00EB23DB"/>
    <w:rsid w:val="00EB6E88"/>
    <w:rsid w:val="00EC3174"/>
    <w:rsid w:val="00ED45FA"/>
    <w:rsid w:val="00EE1941"/>
    <w:rsid w:val="00EE6818"/>
    <w:rsid w:val="00F1092A"/>
    <w:rsid w:val="00F10A06"/>
    <w:rsid w:val="00F12B9D"/>
    <w:rsid w:val="00F42770"/>
    <w:rsid w:val="00F429DC"/>
    <w:rsid w:val="00F46300"/>
    <w:rsid w:val="00F55A57"/>
    <w:rsid w:val="00F7075C"/>
    <w:rsid w:val="00F73855"/>
    <w:rsid w:val="00F8380F"/>
    <w:rsid w:val="00F864A1"/>
    <w:rsid w:val="00F91D61"/>
    <w:rsid w:val="00FC2C4B"/>
    <w:rsid w:val="00FD10F1"/>
    <w:rsid w:val="00FD6115"/>
    <w:rsid w:val="00FD7173"/>
    <w:rsid w:val="00FF1698"/>
    <w:rsid w:val="2F01065A"/>
    <w:rsid w:val="6F2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3EAA"/>
    <w:rPr>
      <w:sz w:val="16"/>
      <w:szCs w:val="16"/>
    </w:rPr>
  </w:style>
  <w:style w:type="character" w:styleId="a4">
    <w:name w:val="Hyperlink"/>
    <w:basedOn w:val="a0"/>
    <w:rsid w:val="00023EAA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E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023EAA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3EAA"/>
    <w:rPr>
      <w:b/>
      <w:bCs/>
    </w:rPr>
  </w:style>
  <w:style w:type="paragraph" w:styleId="ab">
    <w:name w:val="header"/>
    <w:basedOn w:val="a"/>
    <w:link w:val="ac"/>
    <w:uiPriority w:val="99"/>
    <w:unhideWhenUsed/>
    <w:rsid w:val="00023EA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23EAA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rsid w:val="0002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rsid w:val="00023EAA"/>
    <w:rPr>
      <w:rFonts w:ascii="Tahoma" w:eastAsia="Tahoma" w:hAnsi="Tahoma" w:cs="Tahoma"/>
      <w:b/>
      <w:bCs/>
      <w:sz w:val="26"/>
      <w:szCs w:val="26"/>
      <w:u w:val="none"/>
    </w:rPr>
  </w:style>
  <w:style w:type="character" w:customStyle="1" w:styleId="140">
    <w:name w:val="Заголовок №1 + Масштаб 40%"/>
    <w:basedOn w:val="1"/>
    <w:qFormat/>
    <w:rsid w:val="00023EAA"/>
    <w:rPr>
      <w:rFonts w:ascii="Tahoma" w:eastAsia="Tahoma" w:hAnsi="Tahoma" w:cs="Tahoma"/>
      <w:b/>
      <w:bCs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0">
    <w:name w:val="Заголовок №1"/>
    <w:basedOn w:val="1"/>
    <w:rsid w:val="00023EAA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023EAA"/>
    <w:rPr>
      <w:rFonts w:ascii="Tahoma" w:eastAsia="Tahoma" w:hAnsi="Tahoma" w:cs="Tahoma"/>
      <w:b/>
      <w:bCs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23EAA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0">
    <w:name w:val="Основной текст (2)"/>
    <w:basedOn w:val="2"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3"/>
    <w:rsid w:val="00023E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023EA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homa7pt">
    <w:name w:val="Основной текст + Tahoma;7 pt;Полужирный"/>
    <w:basedOn w:val="af0"/>
    <w:rsid w:val="00023EAA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basedOn w:val="af0"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basedOn w:val="af0"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3EA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23EAA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Consolas85pt">
    <w:name w:val="Основной текст (2) + Consolas;8;5 pt;Не полужирный;Курсив"/>
    <w:basedOn w:val="2"/>
    <w:rsid w:val="00023EAA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023E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f0"/>
    <w:qFormat/>
    <w:rsid w:val="00023EAA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f0"/>
    <w:qFormat/>
    <w:rsid w:val="00023EA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f0"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0"/>
    <w:rsid w:val="00023EA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023EA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qFormat/>
    <w:rsid w:val="00023EAA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character" w:customStyle="1" w:styleId="BookmanOldStyle6pt">
    <w:name w:val="Основной текст + Bookman Old Style;6 pt;Полужирный"/>
    <w:basedOn w:val="af0"/>
    <w:rsid w:val="00023EA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0"/>
    <w:qFormat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f0"/>
    <w:rsid w:val="00023EAA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f0"/>
    <w:qFormat/>
    <w:rsid w:val="00023EAA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f0"/>
    <w:rsid w:val="00023EA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f0"/>
    <w:qFormat/>
    <w:rsid w:val="00023EAA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f0"/>
    <w:rsid w:val="00023E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f0"/>
    <w:rsid w:val="00023EA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f0"/>
    <w:rsid w:val="00023EA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f0"/>
    <w:rsid w:val="00023EAA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023EAA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023EAA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f0"/>
    <w:rsid w:val="00023EAA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f0"/>
    <w:rsid w:val="00023EAA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f0"/>
    <w:rsid w:val="00023EAA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f0"/>
    <w:rsid w:val="00023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f0"/>
    <w:rsid w:val="00023EA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f0"/>
    <w:rsid w:val="00023EA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f0"/>
    <w:rsid w:val="00023EA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f0"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0"/>
    <w:rsid w:val="00023E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f0"/>
    <w:qFormat/>
    <w:rsid w:val="00023EAA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f0"/>
    <w:rsid w:val="00023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023EAA"/>
    <w:rPr>
      <w:rFonts w:ascii="Times New Roman" w:eastAsia="Times New Roman" w:hAnsi="Times New Roman" w:cs="Times New Roman"/>
      <w:i/>
      <w:iCs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023E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qFormat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qFormat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023EAA"/>
    <w:rPr>
      <w:rFonts w:ascii="Candara" w:eastAsia="Candara" w:hAnsi="Candara" w:cs="Candara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qFormat/>
    <w:rsid w:val="00023EAA"/>
    <w:rPr>
      <w:rFonts w:ascii="Consolas" w:eastAsia="Consolas" w:hAnsi="Consolas" w:cs="Consolas"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023E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023EA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qFormat/>
    <w:rsid w:val="00023EA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023EA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23EAA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695pt">
    <w:name w:val="Основной текст (6) + 9;5 pt;Полужирный;Не курсив"/>
    <w:basedOn w:val="6"/>
    <w:qFormat/>
    <w:rsid w:val="00023E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023EA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023EAA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23EAA"/>
  </w:style>
  <w:style w:type="character" w:customStyle="1" w:styleId="ae">
    <w:name w:val="Нижний колонтитул Знак"/>
    <w:basedOn w:val="a0"/>
    <w:link w:val="ad"/>
    <w:uiPriority w:val="99"/>
    <w:qFormat/>
    <w:rsid w:val="00023EAA"/>
  </w:style>
  <w:style w:type="character" w:customStyle="1" w:styleId="a8">
    <w:name w:val="Текст примечания Знак"/>
    <w:basedOn w:val="a0"/>
    <w:link w:val="a7"/>
    <w:uiPriority w:val="99"/>
    <w:semiHidden/>
    <w:rsid w:val="00023EAA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3EAA"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23EAA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023EAA"/>
    <w:pPr>
      <w:ind w:left="720"/>
      <w:contextualSpacing/>
    </w:pPr>
  </w:style>
  <w:style w:type="character" w:customStyle="1" w:styleId="85pt">
    <w:name w:val="Основной текст + 8;5 pt"/>
    <w:basedOn w:val="af0"/>
    <w:rsid w:val="00023EA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f0"/>
    <w:qFormat/>
    <w:rsid w:val="00023EA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023EA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ACD41-BDE0-45EB-9C7E-03791DE7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Сушкова</dc:creator>
  <cp:lastModifiedBy>User</cp:lastModifiedBy>
  <cp:revision>45</cp:revision>
  <cp:lastPrinted>2016-10-08T07:06:00Z</cp:lastPrinted>
  <dcterms:created xsi:type="dcterms:W3CDTF">2015-07-28T15:13:00Z</dcterms:created>
  <dcterms:modified xsi:type="dcterms:W3CDTF">2023-09-29T05:47:00Z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B4CCF6F7DDC14E2186F8F49511AAA159</vt:lpwstr>
  </property>
</Properties>
</file>